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3F2" w:rsidRDefault="00BF53F2">
      <w:pPr>
        <w:rPr>
          <w:rFonts w:ascii="Garamond" w:hAnsi="Garamond"/>
        </w:rPr>
      </w:pPr>
    </w:p>
    <w:p w:rsidR="00BF53F2" w:rsidRDefault="00BF53F2">
      <w:pPr>
        <w:rPr>
          <w:rFonts w:ascii="Garamond" w:hAnsi="Garamond"/>
        </w:rPr>
      </w:pPr>
    </w:p>
    <w:p w:rsidR="002D161A" w:rsidRDefault="002D161A" w:rsidP="002D161A">
      <w:pPr>
        <w:spacing w:after="0" w:line="261" w:lineRule="auto"/>
        <w:ind w:right="1419"/>
        <w:rPr>
          <w:rFonts w:ascii="Garamond" w:hAnsi="Garamond"/>
          <w:b/>
          <w:sz w:val="42"/>
        </w:rPr>
      </w:pPr>
    </w:p>
    <w:p w:rsidR="002D161A" w:rsidRDefault="002D161A" w:rsidP="002D161A">
      <w:pPr>
        <w:spacing w:after="0" w:line="261" w:lineRule="auto"/>
        <w:ind w:right="1419"/>
        <w:rPr>
          <w:rFonts w:ascii="Garamond" w:hAnsi="Garamond"/>
          <w:b/>
          <w:sz w:val="42"/>
        </w:rPr>
      </w:pPr>
    </w:p>
    <w:p w:rsidR="002D161A" w:rsidRDefault="002D161A" w:rsidP="002D161A">
      <w:pPr>
        <w:spacing w:after="0" w:line="261" w:lineRule="auto"/>
        <w:ind w:right="1419"/>
        <w:rPr>
          <w:rFonts w:ascii="Garamond" w:hAnsi="Garamond"/>
          <w:sz w:val="42"/>
        </w:rPr>
      </w:pPr>
      <w:r w:rsidRPr="002D161A">
        <w:rPr>
          <w:rFonts w:ascii="Garamond" w:hAnsi="Garamond"/>
          <w:b/>
          <w:sz w:val="42"/>
        </w:rPr>
        <w:t>Minnesanteckningar från ungdomsråd 2</w:t>
      </w:r>
      <w:r>
        <w:rPr>
          <w:rFonts w:ascii="Garamond" w:hAnsi="Garamond"/>
          <w:b/>
          <w:sz w:val="42"/>
        </w:rPr>
        <w:t>0</w:t>
      </w:r>
      <w:r w:rsidRPr="002D161A">
        <w:rPr>
          <w:rFonts w:ascii="Garamond" w:hAnsi="Garamond"/>
          <w:b/>
          <w:sz w:val="42"/>
        </w:rPr>
        <w:t xml:space="preserve"> april 2026</w:t>
      </w:r>
    </w:p>
    <w:p w:rsidR="002D161A" w:rsidRDefault="002D161A" w:rsidP="002D161A">
      <w:pPr>
        <w:spacing w:after="0" w:line="261" w:lineRule="auto"/>
        <w:ind w:right="1419"/>
        <w:rPr>
          <w:rFonts w:ascii="Garamond" w:hAnsi="Garamond"/>
          <w:sz w:val="42"/>
        </w:rPr>
      </w:pPr>
    </w:p>
    <w:p w:rsidR="002D161A" w:rsidRDefault="002D161A" w:rsidP="002D161A">
      <w:pPr>
        <w:spacing w:after="0" w:line="261" w:lineRule="auto"/>
        <w:ind w:right="1986"/>
        <w:rPr>
          <w:rFonts w:ascii="Garamond" w:hAnsi="Garamond"/>
        </w:rPr>
      </w:pPr>
    </w:p>
    <w:p w:rsidR="006C5D6F" w:rsidRPr="006C5D6F" w:rsidRDefault="006C5D6F" w:rsidP="006C5D6F">
      <w:pPr>
        <w:spacing w:after="0" w:line="261" w:lineRule="auto"/>
        <w:ind w:right="1986"/>
        <w:rPr>
          <w:rFonts w:ascii="Garamond" w:hAnsi="Garamond"/>
        </w:rPr>
      </w:pPr>
      <w:r w:rsidRPr="006C5D6F">
        <w:rPr>
          <w:rFonts w:ascii="Garamond" w:hAnsi="Garamond"/>
        </w:rPr>
        <w:t>Ordförande i Ungdomsrådet: Anders Bevemyr (S)</w:t>
      </w:r>
    </w:p>
    <w:p w:rsidR="006C5D6F" w:rsidRPr="006C5D6F" w:rsidRDefault="006C5D6F" w:rsidP="006C5D6F">
      <w:pPr>
        <w:spacing w:after="0" w:line="261" w:lineRule="auto"/>
        <w:ind w:right="1986"/>
        <w:rPr>
          <w:rFonts w:ascii="Garamond" w:hAnsi="Garamond"/>
        </w:rPr>
      </w:pPr>
      <w:r>
        <w:rPr>
          <w:rFonts w:ascii="Garamond" w:hAnsi="Garamond"/>
        </w:rPr>
        <w:t xml:space="preserve">Malva Broman </w:t>
      </w:r>
      <w:proofErr w:type="spellStart"/>
      <w:r>
        <w:rPr>
          <w:rFonts w:ascii="Garamond" w:hAnsi="Garamond"/>
        </w:rPr>
        <w:t>Grottling</w:t>
      </w:r>
      <w:proofErr w:type="spellEnd"/>
      <w:r w:rsidRPr="006C5D6F">
        <w:rPr>
          <w:rFonts w:ascii="Garamond" w:hAnsi="Garamond"/>
        </w:rPr>
        <w:t>, vice ordförande</w:t>
      </w:r>
    </w:p>
    <w:p w:rsidR="006C5D6F" w:rsidRPr="006C5D6F" w:rsidRDefault="006C5D6F" w:rsidP="006C5D6F">
      <w:pPr>
        <w:spacing w:after="0" w:line="261" w:lineRule="auto"/>
        <w:ind w:right="1986"/>
        <w:rPr>
          <w:rFonts w:ascii="Garamond" w:hAnsi="Garamond"/>
        </w:rPr>
      </w:pPr>
      <w:r w:rsidRPr="006C5D6F">
        <w:rPr>
          <w:rFonts w:ascii="Garamond" w:hAnsi="Garamond"/>
        </w:rPr>
        <w:t xml:space="preserve">Förtroendevald, 2:e vice ordförande: Lena Karlström (C)   </w:t>
      </w:r>
    </w:p>
    <w:p w:rsidR="006C5D6F" w:rsidRPr="006C5D6F" w:rsidRDefault="006C5D6F" w:rsidP="006C5D6F">
      <w:pPr>
        <w:spacing w:after="0" w:line="261" w:lineRule="auto"/>
        <w:ind w:right="1986"/>
        <w:rPr>
          <w:rFonts w:ascii="Garamond" w:hAnsi="Garamond"/>
        </w:rPr>
      </w:pPr>
      <w:r w:rsidRPr="006C5D6F">
        <w:rPr>
          <w:rFonts w:ascii="Garamond" w:hAnsi="Garamond"/>
        </w:rPr>
        <w:t>Utvecklingslärare, Karin Månson</w:t>
      </w:r>
    </w:p>
    <w:p w:rsidR="006C5D6F" w:rsidRPr="006C5D6F" w:rsidRDefault="006C5D6F" w:rsidP="006C5D6F">
      <w:pPr>
        <w:spacing w:after="0" w:line="261" w:lineRule="auto"/>
        <w:ind w:right="1986"/>
        <w:rPr>
          <w:rFonts w:ascii="Garamond" w:hAnsi="Garamond"/>
        </w:rPr>
      </w:pPr>
      <w:r>
        <w:rPr>
          <w:rFonts w:ascii="Garamond" w:hAnsi="Garamond"/>
        </w:rPr>
        <w:t>Ämneslärare, Linnea Nord</w:t>
      </w:r>
    </w:p>
    <w:p w:rsidR="002D161A" w:rsidRDefault="006C5D6F" w:rsidP="006C5D6F">
      <w:pPr>
        <w:spacing w:after="0" w:line="261" w:lineRule="auto"/>
        <w:ind w:right="1986"/>
        <w:rPr>
          <w:rFonts w:ascii="Garamond" w:hAnsi="Garamond"/>
        </w:rPr>
      </w:pPr>
      <w:r w:rsidRPr="006C5D6F">
        <w:rPr>
          <w:rFonts w:ascii="Garamond" w:hAnsi="Garamond"/>
        </w:rPr>
        <w:t>Deltagare:</w:t>
      </w:r>
    </w:p>
    <w:p w:rsidR="002D161A" w:rsidRDefault="006C5D6F" w:rsidP="002D161A">
      <w:pPr>
        <w:spacing w:after="0" w:line="261" w:lineRule="auto"/>
        <w:ind w:right="1986"/>
        <w:rPr>
          <w:rFonts w:ascii="Garamond" w:hAnsi="Garamond"/>
        </w:rPr>
      </w:pPr>
      <w:r>
        <w:rPr>
          <w:rFonts w:ascii="Garamond" w:hAnsi="Garamond"/>
        </w:rPr>
        <w:t>Sabina Ottosson</w:t>
      </w:r>
    </w:p>
    <w:p w:rsidR="006C5D6F" w:rsidRDefault="006C5D6F" w:rsidP="002D161A">
      <w:pPr>
        <w:spacing w:after="0" w:line="261" w:lineRule="auto"/>
        <w:ind w:right="1986"/>
        <w:rPr>
          <w:rFonts w:ascii="Garamond" w:hAnsi="Garamond"/>
        </w:rPr>
      </w:pPr>
      <w:r>
        <w:rPr>
          <w:rFonts w:ascii="Garamond" w:hAnsi="Garamond"/>
        </w:rPr>
        <w:t>Vincent Wallentin</w:t>
      </w:r>
    </w:p>
    <w:p w:rsidR="006C5D6F" w:rsidRDefault="006C5D6F" w:rsidP="002D161A">
      <w:pPr>
        <w:spacing w:after="0" w:line="261" w:lineRule="auto"/>
        <w:ind w:right="1986"/>
        <w:rPr>
          <w:rFonts w:ascii="Garamond" w:hAnsi="Garamond"/>
        </w:rPr>
      </w:pPr>
      <w:r>
        <w:rPr>
          <w:rFonts w:ascii="Garamond" w:hAnsi="Garamond"/>
        </w:rPr>
        <w:t>Axel Lindström</w:t>
      </w:r>
    </w:p>
    <w:p w:rsidR="006C5D6F" w:rsidRDefault="006C5D6F" w:rsidP="002D161A">
      <w:pPr>
        <w:spacing w:after="0" w:line="261" w:lineRule="auto"/>
        <w:ind w:right="1986"/>
        <w:rPr>
          <w:rFonts w:ascii="Garamond" w:hAnsi="Garamond"/>
        </w:rPr>
      </w:pPr>
      <w:r>
        <w:rPr>
          <w:rFonts w:ascii="Garamond" w:hAnsi="Garamond"/>
        </w:rPr>
        <w:t xml:space="preserve">Peter </w:t>
      </w:r>
      <w:proofErr w:type="spellStart"/>
      <w:r>
        <w:rPr>
          <w:rFonts w:ascii="Garamond" w:hAnsi="Garamond"/>
        </w:rPr>
        <w:t>Varga</w:t>
      </w:r>
      <w:proofErr w:type="spellEnd"/>
    </w:p>
    <w:p w:rsidR="00A95EFB" w:rsidRPr="00A95EFB" w:rsidRDefault="00A95EFB" w:rsidP="00A95EFB">
      <w:pPr>
        <w:spacing w:after="0" w:line="261" w:lineRule="auto"/>
        <w:ind w:right="1986"/>
        <w:rPr>
          <w:rFonts w:ascii="Garamond" w:hAnsi="Garamond"/>
        </w:rPr>
      </w:pPr>
      <w:r w:rsidRPr="00A95EFB">
        <w:rPr>
          <w:rFonts w:ascii="Garamond" w:hAnsi="Garamond"/>
        </w:rPr>
        <w:t xml:space="preserve">Sekreterare: Ragnhild Forsström </w:t>
      </w:r>
    </w:p>
    <w:p w:rsidR="00A95EFB" w:rsidRDefault="00A95EFB" w:rsidP="00A95EFB">
      <w:pPr>
        <w:spacing w:after="0" w:line="261" w:lineRule="auto"/>
        <w:ind w:right="1986"/>
        <w:rPr>
          <w:rFonts w:ascii="Garamond" w:hAnsi="Garamond"/>
        </w:rPr>
      </w:pPr>
      <w:r w:rsidRPr="00A95EFB">
        <w:rPr>
          <w:rFonts w:ascii="Garamond" w:hAnsi="Garamond"/>
        </w:rPr>
        <w:t xml:space="preserve">Lokal: </w:t>
      </w:r>
      <w:r>
        <w:rPr>
          <w:rFonts w:ascii="Garamond" w:hAnsi="Garamond"/>
        </w:rPr>
        <w:t xml:space="preserve">Waldorfskolan </w:t>
      </w:r>
      <w:bookmarkStart w:id="0" w:name="_GoBack"/>
      <w:bookmarkEnd w:id="0"/>
    </w:p>
    <w:p w:rsidR="006C5D6F" w:rsidRPr="002D161A" w:rsidRDefault="006C5D6F" w:rsidP="002D161A">
      <w:pPr>
        <w:spacing w:after="0" w:line="261" w:lineRule="auto"/>
        <w:ind w:right="1986"/>
        <w:rPr>
          <w:rFonts w:ascii="Garamond" w:hAnsi="Garamond"/>
        </w:rPr>
      </w:pPr>
    </w:p>
    <w:p w:rsidR="006C5D6F" w:rsidRPr="002D161A" w:rsidRDefault="006C5D6F" w:rsidP="006C5D6F">
      <w:pPr>
        <w:spacing w:after="0" w:line="261" w:lineRule="auto"/>
        <w:ind w:right="1419"/>
        <w:rPr>
          <w:rFonts w:ascii="Garamond" w:hAnsi="Garamond"/>
          <w:sz w:val="42"/>
        </w:rPr>
      </w:pPr>
    </w:p>
    <w:p w:rsidR="006C5D6F" w:rsidRDefault="006C5D6F" w:rsidP="006C5D6F">
      <w:pPr>
        <w:spacing w:after="0" w:line="261" w:lineRule="auto"/>
        <w:ind w:right="1986"/>
        <w:rPr>
          <w:rFonts w:ascii="Garamond" w:hAnsi="Garamond"/>
        </w:rPr>
      </w:pPr>
      <w:r w:rsidRPr="002D161A">
        <w:rPr>
          <w:rFonts w:ascii="Garamond" w:hAnsi="Garamond"/>
          <w:b/>
        </w:rPr>
        <w:t>Mötet inleds</w:t>
      </w:r>
      <w:r w:rsidRPr="002D161A">
        <w:rPr>
          <w:rFonts w:ascii="Garamond" w:hAnsi="Garamond"/>
        </w:rPr>
        <w:t xml:space="preserve"> med att ordförande Anders Bevemyr (S) och andre vice ordförande Lena Karlström (C) hälsar alla välkomna till råd</w:t>
      </w:r>
      <w:r>
        <w:rPr>
          <w:rFonts w:ascii="Garamond" w:hAnsi="Garamond"/>
        </w:rPr>
        <w:t xml:space="preserve"> på Waldorfskolan</w:t>
      </w:r>
      <w:r w:rsidRPr="002D161A">
        <w:rPr>
          <w:rFonts w:ascii="Garamond" w:hAnsi="Garamond"/>
        </w:rPr>
        <w:t xml:space="preserve">. </w:t>
      </w:r>
      <w:r w:rsidR="00172945">
        <w:rPr>
          <w:rFonts w:ascii="Garamond" w:hAnsi="Garamond"/>
        </w:rPr>
        <w:t xml:space="preserve"> En kort presentation av elever, politiker och tjänstemän genomförs.</w:t>
      </w:r>
    </w:p>
    <w:p w:rsidR="006C5D6F" w:rsidRPr="006C5D6F" w:rsidRDefault="006C5D6F" w:rsidP="006C5D6F">
      <w:pPr>
        <w:rPr>
          <w:rFonts w:ascii="Garamond" w:hAnsi="Garamond"/>
        </w:rPr>
      </w:pPr>
      <w:r w:rsidRPr="006C5D6F">
        <w:rPr>
          <w:rFonts w:ascii="Garamond" w:hAnsi="Garamond"/>
        </w:rPr>
        <w:t>Tillsammans med utvecklingslärare Karin Månson har dagordning arbetats fram och Anders ställer fråga om kallelsen är godkänd och om det finns övriga punkter som ska läggas till.</w:t>
      </w:r>
    </w:p>
    <w:p w:rsidR="006C5D6F" w:rsidRDefault="006C5D6F" w:rsidP="006C5D6F">
      <w:pPr>
        <w:rPr>
          <w:rFonts w:ascii="Garamond" w:hAnsi="Garamond"/>
        </w:rPr>
      </w:pPr>
      <w:r w:rsidRPr="006C5D6F">
        <w:rPr>
          <w:rFonts w:ascii="Garamond" w:hAnsi="Garamond"/>
        </w:rPr>
        <w:t>Mötet enas om att</w:t>
      </w:r>
      <w:r>
        <w:rPr>
          <w:rFonts w:ascii="Garamond" w:hAnsi="Garamond"/>
        </w:rPr>
        <w:t xml:space="preserve"> de frågeställningar som redan inlämnats från eleverna</w:t>
      </w:r>
      <w:r w:rsidRPr="006C5D6F">
        <w:rPr>
          <w:rFonts w:ascii="Garamond" w:hAnsi="Garamond"/>
        </w:rPr>
        <w:t xml:space="preserve"> </w:t>
      </w:r>
      <w:r>
        <w:rPr>
          <w:rFonts w:ascii="Garamond" w:hAnsi="Garamond"/>
        </w:rPr>
        <w:t xml:space="preserve">utgör </w:t>
      </w:r>
      <w:r w:rsidR="00172945">
        <w:rPr>
          <w:rFonts w:ascii="Garamond" w:hAnsi="Garamond"/>
        </w:rPr>
        <w:t xml:space="preserve">i rangordning </w:t>
      </w:r>
      <w:r>
        <w:rPr>
          <w:rFonts w:ascii="Garamond" w:hAnsi="Garamond"/>
        </w:rPr>
        <w:t>tillägg till dagens möte.</w:t>
      </w:r>
    </w:p>
    <w:p w:rsidR="006C5D6F" w:rsidRDefault="006C5D6F" w:rsidP="006C5D6F">
      <w:pPr>
        <w:rPr>
          <w:rFonts w:ascii="Garamond" w:hAnsi="Garamond"/>
        </w:rPr>
      </w:pPr>
      <w:r>
        <w:rPr>
          <w:rFonts w:ascii="Garamond" w:hAnsi="Garamond"/>
        </w:rPr>
        <w:t>Anders Bevemyr gör en presentation och introducerar eleverna,</w:t>
      </w:r>
      <w:r w:rsidR="00172945">
        <w:rPr>
          <w:rFonts w:ascii="Garamond" w:hAnsi="Garamond"/>
        </w:rPr>
        <w:t xml:space="preserve"> i ungdomsrådets bakgrund, mål och </w:t>
      </w:r>
      <w:proofErr w:type="gramStart"/>
      <w:r w:rsidR="00172945">
        <w:rPr>
          <w:rFonts w:ascii="Garamond" w:hAnsi="Garamond"/>
        </w:rPr>
        <w:t xml:space="preserve">syfte </w:t>
      </w:r>
      <w:r>
        <w:rPr>
          <w:rFonts w:ascii="Garamond" w:hAnsi="Garamond"/>
        </w:rPr>
        <w:t xml:space="preserve"> och</w:t>
      </w:r>
      <w:proofErr w:type="gramEnd"/>
      <w:r>
        <w:rPr>
          <w:rFonts w:ascii="Garamond" w:hAnsi="Garamond"/>
        </w:rPr>
        <w:t xml:space="preserve"> börjar med </w:t>
      </w:r>
      <w:r w:rsidR="00172945">
        <w:rPr>
          <w:rFonts w:ascii="Garamond" w:hAnsi="Garamond"/>
        </w:rPr>
        <w:t xml:space="preserve">innehållet i </w:t>
      </w:r>
      <w:r>
        <w:rPr>
          <w:rFonts w:ascii="Garamond" w:hAnsi="Garamond"/>
        </w:rPr>
        <w:t xml:space="preserve">reglementet. </w:t>
      </w:r>
      <w:r w:rsidR="00172945">
        <w:rPr>
          <w:rFonts w:ascii="Garamond" w:hAnsi="Garamond"/>
        </w:rPr>
        <w:t>Ett reglemente som nu är under omarbetning.</w:t>
      </w:r>
    </w:p>
    <w:p w:rsidR="00172945" w:rsidRDefault="006C5D6F">
      <w:pPr>
        <w:rPr>
          <w:rFonts w:ascii="Garamond" w:hAnsi="Garamond"/>
        </w:rPr>
      </w:pPr>
      <w:r w:rsidRPr="000A57F3">
        <w:rPr>
          <w:rFonts w:ascii="Garamond" w:hAnsi="Garamond"/>
          <w:b/>
        </w:rPr>
        <w:t xml:space="preserve">Val av elev till vice </w:t>
      </w:r>
      <w:proofErr w:type="gramStart"/>
      <w:r w:rsidRPr="000A57F3">
        <w:rPr>
          <w:rFonts w:ascii="Garamond" w:hAnsi="Garamond"/>
          <w:b/>
        </w:rPr>
        <w:t>ordförande-</w:t>
      </w:r>
      <w:r w:rsidRPr="006C5D6F">
        <w:rPr>
          <w:rFonts w:ascii="Garamond" w:hAnsi="Garamond"/>
        </w:rPr>
        <w:t xml:space="preserve"> Ordförande</w:t>
      </w:r>
      <w:proofErr w:type="gramEnd"/>
      <w:r w:rsidRPr="006C5D6F">
        <w:rPr>
          <w:rFonts w:ascii="Garamond" w:hAnsi="Garamond"/>
        </w:rPr>
        <w:t xml:space="preserve"> ställer fråga om det finns förslag på elev att vara vice ordförande i rådet. </w:t>
      </w:r>
      <w:r>
        <w:rPr>
          <w:rFonts w:ascii="Garamond" w:hAnsi="Garamond"/>
        </w:rPr>
        <w:t xml:space="preserve">Malva Broman </w:t>
      </w:r>
      <w:proofErr w:type="spellStart"/>
      <w:r>
        <w:rPr>
          <w:rFonts w:ascii="Garamond" w:hAnsi="Garamond"/>
        </w:rPr>
        <w:t>Grottling</w:t>
      </w:r>
      <w:proofErr w:type="spellEnd"/>
      <w:r w:rsidRPr="006C5D6F">
        <w:rPr>
          <w:rFonts w:ascii="Garamond" w:hAnsi="Garamond"/>
        </w:rPr>
        <w:t xml:space="preserve"> </w:t>
      </w:r>
      <w:r w:rsidRPr="006C5D6F">
        <w:rPr>
          <w:rFonts w:ascii="Garamond" w:hAnsi="Garamond"/>
        </w:rPr>
        <w:t xml:space="preserve">föreslås och mötet godkänner </w:t>
      </w:r>
      <w:proofErr w:type="spellStart"/>
      <w:r w:rsidRPr="006C5D6F">
        <w:rPr>
          <w:rFonts w:ascii="Garamond" w:hAnsi="Garamond"/>
        </w:rPr>
        <w:t>valet.</w:t>
      </w:r>
      <w:proofErr w:type="spellEnd"/>
    </w:p>
    <w:p w:rsidR="00172945" w:rsidRPr="00172945" w:rsidRDefault="00172945">
      <w:pPr>
        <w:rPr>
          <w:rFonts w:ascii="Garamond" w:hAnsi="Garamond"/>
        </w:rPr>
      </w:pPr>
      <w:r w:rsidRPr="00172945">
        <w:rPr>
          <w:rFonts w:ascii="Garamond" w:hAnsi="Garamond"/>
          <w:b/>
          <w:szCs w:val="24"/>
        </w:rPr>
        <w:t>Önskemål som förs fram</w:t>
      </w:r>
      <w:r>
        <w:rPr>
          <w:rFonts w:ascii="Garamond" w:hAnsi="Garamond"/>
          <w:b/>
          <w:szCs w:val="24"/>
        </w:rPr>
        <w:t xml:space="preserve"> </w:t>
      </w:r>
    </w:p>
    <w:p w:rsidR="00172945" w:rsidRPr="00172945" w:rsidRDefault="00172945" w:rsidP="00172945">
      <w:pPr>
        <w:numPr>
          <w:ilvl w:val="0"/>
          <w:numId w:val="1"/>
        </w:numPr>
        <w:spacing w:before="100" w:beforeAutospacing="1" w:after="100" w:afterAutospacing="1" w:line="240" w:lineRule="auto"/>
        <w:rPr>
          <w:rFonts w:ascii="Garamond" w:eastAsia="Times New Roman" w:hAnsi="Garamond" w:cs="Segoe UI"/>
          <w:color w:val="212121"/>
          <w:sz w:val="23"/>
          <w:szCs w:val="23"/>
        </w:rPr>
      </w:pPr>
      <w:r w:rsidRPr="00172945">
        <w:rPr>
          <w:rFonts w:ascii="Garamond" w:eastAsia="Times New Roman" w:hAnsi="Garamond"/>
          <w:color w:val="000000"/>
        </w:rPr>
        <w:t>Finns det några tankar kring en bro över ån? (Önskan om en bro är hög bland många av eleverna)</w:t>
      </w:r>
    </w:p>
    <w:p w:rsidR="00172945" w:rsidRPr="00172945" w:rsidRDefault="00172945" w:rsidP="00172945">
      <w:pPr>
        <w:numPr>
          <w:ilvl w:val="0"/>
          <w:numId w:val="1"/>
        </w:numPr>
        <w:spacing w:before="100" w:beforeAutospacing="1" w:after="100" w:afterAutospacing="1" w:line="240" w:lineRule="auto"/>
        <w:rPr>
          <w:rFonts w:ascii="Garamond" w:eastAsia="Times New Roman" w:hAnsi="Garamond" w:cs="Segoe UI"/>
          <w:color w:val="212121"/>
          <w:sz w:val="23"/>
          <w:szCs w:val="23"/>
        </w:rPr>
      </w:pPr>
      <w:r w:rsidRPr="00172945">
        <w:rPr>
          <w:rFonts w:ascii="Garamond" w:eastAsia="Times New Roman" w:hAnsi="Garamond"/>
          <w:color w:val="000000"/>
        </w:rPr>
        <w:t>Aktivitetshus/kulturhus (Lokal där ungdomar kan träffas inomhus för olika åldrar, även utomhus med aktiviteter som </w:t>
      </w:r>
      <w:r w:rsidRPr="00172945">
        <w:rPr>
          <w:rFonts w:ascii="Garamond" w:eastAsia="Times New Roman" w:hAnsi="Garamond"/>
          <w:color w:val="212121"/>
        </w:rPr>
        <w:t>basketplan, pingisbord mm. Lokal att kunna spela och skapa musik. </w:t>
      </w:r>
    </w:p>
    <w:p w:rsidR="00172945" w:rsidRPr="00172945" w:rsidRDefault="00172945" w:rsidP="00172945">
      <w:pPr>
        <w:numPr>
          <w:ilvl w:val="0"/>
          <w:numId w:val="1"/>
        </w:numPr>
        <w:spacing w:before="100" w:beforeAutospacing="1" w:after="100" w:afterAutospacing="1" w:line="240" w:lineRule="auto"/>
        <w:rPr>
          <w:rFonts w:ascii="Garamond" w:eastAsia="Times New Roman" w:hAnsi="Garamond" w:cs="Segoe UI"/>
          <w:color w:val="212121"/>
          <w:sz w:val="23"/>
          <w:szCs w:val="23"/>
        </w:rPr>
      </w:pPr>
      <w:r w:rsidRPr="00172945">
        <w:rPr>
          <w:rFonts w:ascii="Garamond" w:eastAsia="Times New Roman" w:hAnsi="Garamond"/>
          <w:color w:val="000000"/>
        </w:rPr>
        <w:t>Önskemål om plats för EPA ungdomar utomhus.</w:t>
      </w:r>
    </w:p>
    <w:p w:rsidR="00172945" w:rsidRPr="00172945" w:rsidRDefault="00172945" w:rsidP="00172945">
      <w:pPr>
        <w:numPr>
          <w:ilvl w:val="0"/>
          <w:numId w:val="1"/>
        </w:numPr>
        <w:spacing w:before="100" w:beforeAutospacing="1" w:after="100" w:afterAutospacing="1" w:line="240" w:lineRule="auto"/>
        <w:rPr>
          <w:rFonts w:ascii="Garamond" w:eastAsia="Times New Roman" w:hAnsi="Garamond" w:cs="Segoe UI"/>
          <w:color w:val="212121"/>
          <w:sz w:val="23"/>
          <w:szCs w:val="23"/>
        </w:rPr>
      </w:pPr>
      <w:r w:rsidRPr="00172945">
        <w:rPr>
          <w:rFonts w:ascii="Garamond" w:eastAsia="Times New Roman" w:hAnsi="Garamond"/>
          <w:color w:val="000000"/>
        </w:rPr>
        <w:t>Skatepark året om</w:t>
      </w:r>
      <w:r w:rsidR="005617E8">
        <w:rPr>
          <w:rFonts w:ascii="Garamond" w:eastAsia="Times New Roman" w:hAnsi="Garamond"/>
          <w:color w:val="000000"/>
        </w:rPr>
        <w:t xml:space="preserve"> </w:t>
      </w:r>
      <w:r w:rsidRPr="00172945">
        <w:rPr>
          <w:rFonts w:ascii="Garamond" w:eastAsia="Times New Roman" w:hAnsi="Garamond"/>
          <w:color w:val="000000"/>
        </w:rPr>
        <w:t>(inomhus.</w:t>
      </w:r>
      <w:r w:rsidR="005617E8">
        <w:rPr>
          <w:rFonts w:ascii="Garamond" w:eastAsia="Times New Roman" w:hAnsi="Garamond"/>
          <w:color w:val="000000"/>
        </w:rPr>
        <w:t>)</w:t>
      </w:r>
    </w:p>
    <w:p w:rsidR="00172945" w:rsidRPr="00172945" w:rsidRDefault="00172945" w:rsidP="00172945">
      <w:pPr>
        <w:numPr>
          <w:ilvl w:val="0"/>
          <w:numId w:val="1"/>
        </w:numPr>
        <w:spacing w:before="100" w:beforeAutospacing="1" w:after="100" w:afterAutospacing="1" w:line="240" w:lineRule="auto"/>
        <w:rPr>
          <w:rFonts w:ascii="Garamond" w:eastAsia="Times New Roman" w:hAnsi="Garamond" w:cs="Segoe UI"/>
          <w:color w:val="212121"/>
          <w:sz w:val="23"/>
          <w:szCs w:val="23"/>
        </w:rPr>
      </w:pPr>
      <w:r w:rsidRPr="00172945">
        <w:rPr>
          <w:rFonts w:ascii="Garamond" w:eastAsia="Times New Roman" w:hAnsi="Garamond"/>
          <w:color w:val="000000"/>
        </w:rPr>
        <w:t>Simhall året om, badet idag mer aktiviteter runt omkring.</w:t>
      </w:r>
    </w:p>
    <w:p w:rsidR="005617E8" w:rsidRDefault="00172945" w:rsidP="00172945">
      <w:pPr>
        <w:rPr>
          <w:rFonts w:ascii="Garamond" w:hAnsi="Garamond"/>
        </w:rPr>
      </w:pPr>
      <w:r w:rsidRPr="005617E8">
        <w:rPr>
          <w:rFonts w:ascii="Garamond" w:hAnsi="Garamond"/>
          <w:b/>
        </w:rPr>
        <w:t>Mötets diskuterar</w:t>
      </w:r>
      <w:r>
        <w:rPr>
          <w:rFonts w:ascii="Garamond" w:hAnsi="Garamond"/>
        </w:rPr>
        <w:t xml:space="preserve"> </w:t>
      </w:r>
      <w:r w:rsidR="005617E8">
        <w:rPr>
          <w:rFonts w:ascii="Garamond" w:hAnsi="Garamond"/>
        </w:rPr>
        <w:t>- eleverna föreslår en gång och cykelbro</w:t>
      </w:r>
      <w:r w:rsidR="004629E4">
        <w:rPr>
          <w:rFonts w:ascii="Garamond" w:hAnsi="Garamond"/>
        </w:rPr>
        <w:t xml:space="preserve"> från kanten på Tyketorp</w:t>
      </w:r>
      <w:r w:rsidR="005617E8">
        <w:rPr>
          <w:rFonts w:ascii="Garamond" w:hAnsi="Garamond"/>
        </w:rPr>
        <w:t xml:space="preserve">. Den skulle kunna underlätta och korta avståndet bland annat på väg till </w:t>
      </w:r>
      <w:r w:rsidR="004629E4">
        <w:rPr>
          <w:rFonts w:ascii="Garamond" w:hAnsi="Garamond"/>
        </w:rPr>
        <w:t xml:space="preserve">idrottslektion. </w:t>
      </w:r>
    </w:p>
    <w:p w:rsidR="005617E8" w:rsidRDefault="005617E8" w:rsidP="00172945">
      <w:pPr>
        <w:rPr>
          <w:rFonts w:ascii="Garamond" w:hAnsi="Garamond"/>
        </w:rPr>
      </w:pPr>
    </w:p>
    <w:p w:rsidR="005617E8" w:rsidRDefault="005617E8" w:rsidP="00172945">
      <w:pPr>
        <w:rPr>
          <w:rFonts w:ascii="Garamond" w:hAnsi="Garamond"/>
        </w:rPr>
      </w:pPr>
    </w:p>
    <w:p w:rsidR="005617E8" w:rsidRDefault="005617E8" w:rsidP="00172945">
      <w:pPr>
        <w:rPr>
          <w:rFonts w:ascii="Garamond" w:hAnsi="Garamond"/>
        </w:rPr>
      </w:pPr>
    </w:p>
    <w:p w:rsidR="005617E8" w:rsidRDefault="000A57F3">
      <w:pPr>
        <w:rPr>
          <w:rFonts w:ascii="Garamond" w:hAnsi="Garamond"/>
        </w:rPr>
      </w:pPr>
      <w:proofErr w:type="gramStart"/>
      <w:r w:rsidRPr="000A57F3">
        <w:rPr>
          <w:rFonts w:ascii="Garamond" w:hAnsi="Garamond"/>
          <w:b/>
        </w:rPr>
        <w:t>Bro frågan</w:t>
      </w:r>
      <w:proofErr w:type="gramEnd"/>
      <w:r w:rsidRPr="000A57F3">
        <w:rPr>
          <w:rFonts w:ascii="Garamond" w:hAnsi="Garamond"/>
          <w:b/>
        </w:rPr>
        <w:t xml:space="preserve">- </w:t>
      </w:r>
      <w:r w:rsidR="004629E4">
        <w:rPr>
          <w:rFonts w:ascii="Garamond" w:hAnsi="Garamond"/>
        </w:rPr>
        <w:t>Vi behöver se över</w:t>
      </w:r>
      <w:r w:rsidR="005617E8">
        <w:rPr>
          <w:rFonts w:ascii="Garamond" w:hAnsi="Garamond"/>
        </w:rPr>
        <w:t xml:space="preserve"> den nya sträckningen för E22, samt se över om den idag redan befintliga bron kan nyttjas, om den är privat eller allmän, Anders tar med sig frågan tillbaka till berörd nämnd.</w:t>
      </w:r>
    </w:p>
    <w:p w:rsidR="00E857E6" w:rsidRPr="00E857E6" w:rsidRDefault="00E857E6" w:rsidP="00E857E6">
      <w:pPr>
        <w:rPr>
          <w:rFonts w:ascii="Garamond" w:hAnsi="Garamond"/>
        </w:rPr>
      </w:pPr>
      <w:r w:rsidRPr="00E857E6">
        <w:rPr>
          <w:rFonts w:ascii="Garamond" w:hAnsi="Garamond"/>
        </w:rPr>
        <w:t>Eleverna upplever att nuvarande (Focus) inte känns som en plats för alla, eftersom det ligger vid Ramunderskolan och främst används av dess elever.</w:t>
      </w:r>
      <w:r>
        <w:rPr>
          <w:rFonts w:ascii="Garamond" w:hAnsi="Garamond"/>
        </w:rPr>
        <w:t xml:space="preserve"> Ö</w:t>
      </w:r>
      <w:r w:rsidRPr="00E857E6">
        <w:rPr>
          <w:rFonts w:ascii="Garamond" w:hAnsi="Garamond"/>
        </w:rPr>
        <w:t>nskemål</w:t>
      </w:r>
      <w:r>
        <w:rPr>
          <w:rFonts w:ascii="Garamond" w:hAnsi="Garamond"/>
        </w:rPr>
        <w:t>et</w:t>
      </w:r>
      <w:r w:rsidRPr="00E857E6">
        <w:rPr>
          <w:rFonts w:ascii="Garamond" w:hAnsi="Garamond"/>
        </w:rPr>
        <w:t xml:space="preserve"> är </w:t>
      </w:r>
      <w:r>
        <w:rPr>
          <w:rFonts w:ascii="Garamond" w:hAnsi="Garamond"/>
        </w:rPr>
        <w:t xml:space="preserve">därför </w:t>
      </w:r>
      <w:r w:rsidRPr="00E857E6">
        <w:rPr>
          <w:rFonts w:ascii="Garamond" w:hAnsi="Garamond"/>
        </w:rPr>
        <w:t>ett fristående aktivitetshus på en neutral plats, som inte är kopplad till någon skola.</w:t>
      </w:r>
      <w:r>
        <w:rPr>
          <w:rFonts w:ascii="Garamond" w:hAnsi="Garamond"/>
        </w:rPr>
        <w:t xml:space="preserve"> </w:t>
      </w:r>
      <w:r w:rsidRPr="00E857E6">
        <w:rPr>
          <w:rFonts w:ascii="Garamond" w:hAnsi="Garamond"/>
        </w:rPr>
        <w:t>Aktivitetshuset sk</w:t>
      </w:r>
      <w:r>
        <w:rPr>
          <w:rFonts w:ascii="Garamond" w:hAnsi="Garamond"/>
        </w:rPr>
        <w:t xml:space="preserve">ulle kunna </w:t>
      </w:r>
      <w:r w:rsidRPr="00E857E6">
        <w:rPr>
          <w:rFonts w:ascii="Garamond" w:hAnsi="Garamond"/>
        </w:rPr>
        <w:t>fungera som samlingsplats, kulturhus och fritidshus, där man kan träffas, spela musik</w:t>
      </w:r>
      <w:r w:rsidR="00B62202">
        <w:rPr>
          <w:rFonts w:ascii="Garamond" w:hAnsi="Garamond"/>
        </w:rPr>
        <w:t xml:space="preserve">, </w:t>
      </w:r>
      <w:r w:rsidR="000A57F3">
        <w:rPr>
          <w:rFonts w:ascii="Garamond" w:hAnsi="Garamond"/>
        </w:rPr>
        <w:t xml:space="preserve">ha en </w:t>
      </w:r>
      <w:r w:rsidR="00B62202">
        <w:rPr>
          <w:rFonts w:ascii="Garamond" w:hAnsi="Garamond"/>
        </w:rPr>
        <w:t>studio</w:t>
      </w:r>
      <w:r w:rsidRPr="00E857E6">
        <w:rPr>
          <w:rFonts w:ascii="Garamond" w:hAnsi="Garamond"/>
        </w:rPr>
        <w:t xml:space="preserve"> och delta i olika aktiviteter.</w:t>
      </w:r>
      <w:r>
        <w:rPr>
          <w:rFonts w:ascii="Garamond" w:hAnsi="Garamond"/>
        </w:rPr>
        <w:t xml:space="preserve"> </w:t>
      </w:r>
      <w:r w:rsidRPr="00E857E6">
        <w:rPr>
          <w:rFonts w:ascii="Garamond" w:hAnsi="Garamond"/>
        </w:rPr>
        <w:t>Förslag finns om åldersindelning, till exempel för</w:t>
      </w:r>
      <w:r w:rsidR="00B62202">
        <w:rPr>
          <w:rFonts w:ascii="Garamond" w:hAnsi="Garamond"/>
        </w:rPr>
        <w:t xml:space="preserve"> </w:t>
      </w:r>
      <w:proofErr w:type="gramStart"/>
      <w:r w:rsidR="00B62202">
        <w:rPr>
          <w:rFonts w:ascii="Garamond" w:hAnsi="Garamond"/>
        </w:rPr>
        <w:t xml:space="preserve">åk </w:t>
      </w:r>
      <w:r w:rsidRPr="00E857E6">
        <w:rPr>
          <w:rFonts w:ascii="Garamond" w:hAnsi="Garamond"/>
        </w:rPr>
        <w:t xml:space="preserve"> 4</w:t>
      </w:r>
      <w:proofErr w:type="gramEnd"/>
      <w:r w:rsidRPr="00E857E6">
        <w:rPr>
          <w:rFonts w:ascii="Garamond" w:hAnsi="Garamond"/>
        </w:rPr>
        <w:t>–7 och 7 å</w:t>
      </w:r>
      <w:r w:rsidR="00B62202">
        <w:rPr>
          <w:rFonts w:ascii="Garamond" w:hAnsi="Garamond"/>
        </w:rPr>
        <w:t>k</w:t>
      </w:r>
      <w:r w:rsidRPr="00E857E6">
        <w:rPr>
          <w:rFonts w:ascii="Garamond" w:hAnsi="Garamond"/>
        </w:rPr>
        <w:t xml:space="preserve"> och uppåt, gärna i mindre och anpassade lokaler.</w:t>
      </w:r>
    </w:p>
    <w:p w:rsidR="00B65623" w:rsidRDefault="00E857E6" w:rsidP="00E857E6">
      <w:pPr>
        <w:rPr>
          <w:rFonts w:ascii="Garamond" w:hAnsi="Garamond"/>
        </w:rPr>
      </w:pPr>
      <w:r w:rsidRPr="00E857E6">
        <w:rPr>
          <w:rFonts w:ascii="Garamond" w:hAnsi="Garamond"/>
        </w:rPr>
        <w:t>Eleverna önskar innehåll som:</w:t>
      </w:r>
      <w:r w:rsidR="00B62202">
        <w:rPr>
          <w:rFonts w:ascii="Garamond" w:hAnsi="Garamond"/>
        </w:rPr>
        <w:t xml:space="preserve"> </w:t>
      </w:r>
      <w:r w:rsidRPr="00E857E6">
        <w:rPr>
          <w:rFonts w:ascii="Garamond" w:hAnsi="Garamond"/>
        </w:rPr>
        <w:t>pingisbord</w:t>
      </w:r>
      <w:r w:rsidR="00B62202">
        <w:rPr>
          <w:rFonts w:ascii="Garamond" w:hAnsi="Garamond"/>
        </w:rPr>
        <w:t xml:space="preserve">, </w:t>
      </w:r>
      <w:r w:rsidRPr="00E857E6">
        <w:rPr>
          <w:rFonts w:ascii="Garamond" w:hAnsi="Garamond"/>
        </w:rPr>
        <w:t>spelrum</w:t>
      </w:r>
      <w:r w:rsidR="00B62202">
        <w:rPr>
          <w:rFonts w:ascii="Garamond" w:hAnsi="Garamond"/>
        </w:rPr>
        <w:t>,</w:t>
      </w:r>
      <w:r w:rsidR="000A57F3">
        <w:rPr>
          <w:rFonts w:ascii="Garamond" w:hAnsi="Garamond"/>
        </w:rPr>
        <w:t xml:space="preserve"> s</w:t>
      </w:r>
      <w:r w:rsidRPr="00E857E6">
        <w:rPr>
          <w:rFonts w:ascii="Garamond" w:hAnsi="Garamond"/>
        </w:rPr>
        <w:t>eparat rum för tv</w:t>
      </w:r>
      <w:r w:rsidRPr="00E857E6">
        <w:rPr>
          <w:rFonts w:ascii="Times New Roman" w:hAnsi="Times New Roman" w:cs="Times New Roman"/>
        </w:rPr>
        <w:t>‑</w:t>
      </w:r>
      <w:r w:rsidRPr="00E857E6">
        <w:rPr>
          <w:rFonts w:ascii="Garamond" w:hAnsi="Garamond"/>
        </w:rPr>
        <w:t>spel och br</w:t>
      </w:r>
      <w:r w:rsidRPr="00E857E6">
        <w:rPr>
          <w:rFonts w:ascii="Garamond" w:hAnsi="Garamond" w:cs="Garamond"/>
        </w:rPr>
        <w:t>ä</w:t>
      </w:r>
      <w:r w:rsidRPr="00E857E6">
        <w:rPr>
          <w:rFonts w:ascii="Garamond" w:hAnsi="Garamond"/>
        </w:rPr>
        <w:t>dspel</w:t>
      </w:r>
      <w:r w:rsidR="00B62202">
        <w:rPr>
          <w:rFonts w:ascii="Garamond" w:hAnsi="Garamond"/>
        </w:rPr>
        <w:t xml:space="preserve">, </w:t>
      </w:r>
      <w:r w:rsidRPr="00E857E6">
        <w:rPr>
          <w:rFonts w:ascii="Garamond" w:hAnsi="Garamond"/>
        </w:rPr>
        <w:t>yta för att chilla</w:t>
      </w:r>
      <w:r w:rsidR="00B62202">
        <w:rPr>
          <w:rFonts w:ascii="Garamond" w:hAnsi="Garamond"/>
        </w:rPr>
        <w:t xml:space="preserve"> men också gärna tillgång till </w:t>
      </w:r>
      <w:r w:rsidRPr="00E857E6">
        <w:rPr>
          <w:rFonts w:ascii="Garamond" w:hAnsi="Garamond"/>
        </w:rPr>
        <w:t>mikro och kök</w:t>
      </w:r>
      <w:r w:rsidR="00B62202">
        <w:rPr>
          <w:rFonts w:ascii="Garamond" w:hAnsi="Garamond"/>
        </w:rPr>
        <w:t xml:space="preserve">. </w:t>
      </w:r>
      <w:r w:rsidRPr="00E857E6">
        <w:rPr>
          <w:rFonts w:ascii="Garamond" w:hAnsi="Garamond"/>
        </w:rPr>
        <w:t>Goda öppettider, särskilt på helger, lyfts som viktigt.</w:t>
      </w:r>
      <w:r w:rsidR="00B62202">
        <w:rPr>
          <w:rFonts w:ascii="Garamond" w:hAnsi="Garamond"/>
        </w:rPr>
        <w:t xml:space="preserve"> Även förslag på </w:t>
      </w:r>
      <w:r w:rsidRPr="00E857E6">
        <w:rPr>
          <w:rFonts w:ascii="Garamond" w:hAnsi="Garamond"/>
        </w:rPr>
        <w:t xml:space="preserve">gemensamma utflykter, </w:t>
      </w:r>
      <w:r w:rsidR="00B62202">
        <w:rPr>
          <w:rFonts w:ascii="Garamond" w:hAnsi="Garamond"/>
        </w:rPr>
        <w:t xml:space="preserve">till konserter, matcher mm </w:t>
      </w:r>
      <w:r w:rsidR="000A57F3">
        <w:rPr>
          <w:rFonts w:ascii="Garamond" w:hAnsi="Garamond"/>
        </w:rPr>
        <w:t>vore kul att kunna genomföra.</w:t>
      </w:r>
    </w:p>
    <w:p w:rsidR="00B62202" w:rsidRDefault="00B62202">
      <w:pPr>
        <w:rPr>
          <w:rFonts w:ascii="Garamond" w:hAnsi="Garamond"/>
        </w:rPr>
      </w:pPr>
      <w:r>
        <w:rPr>
          <w:rFonts w:ascii="Garamond" w:hAnsi="Garamond"/>
        </w:rPr>
        <w:t>U</w:t>
      </w:r>
      <w:r w:rsidRPr="00B62202">
        <w:rPr>
          <w:rFonts w:ascii="Garamond" w:hAnsi="Garamond"/>
        </w:rPr>
        <w:t>ngdomar som kör EPA/A</w:t>
      </w:r>
      <w:r w:rsidRPr="00B62202">
        <w:rPr>
          <w:rFonts w:ascii="Times New Roman" w:hAnsi="Times New Roman" w:cs="Times New Roman"/>
        </w:rPr>
        <w:t>‑</w:t>
      </w:r>
      <w:r w:rsidRPr="00B62202">
        <w:rPr>
          <w:rFonts w:ascii="Garamond" w:hAnsi="Garamond"/>
        </w:rPr>
        <w:t>traktor har ett behov av en plats d</w:t>
      </w:r>
      <w:r w:rsidRPr="00B62202">
        <w:rPr>
          <w:rFonts w:ascii="Garamond" w:hAnsi="Garamond" w:cs="Garamond"/>
        </w:rPr>
        <w:t>ä</w:t>
      </w:r>
      <w:r w:rsidRPr="00B62202">
        <w:rPr>
          <w:rFonts w:ascii="Garamond" w:hAnsi="Garamond"/>
        </w:rPr>
        <w:t>r de kan vara och tr</w:t>
      </w:r>
      <w:r w:rsidRPr="00B62202">
        <w:rPr>
          <w:rFonts w:ascii="Garamond" w:hAnsi="Garamond" w:cs="Garamond"/>
        </w:rPr>
        <w:t>ä</w:t>
      </w:r>
      <w:r w:rsidRPr="00B62202">
        <w:rPr>
          <w:rFonts w:ascii="Garamond" w:hAnsi="Garamond"/>
        </w:rPr>
        <w:t>ffas. Ett f</w:t>
      </w:r>
      <w:r w:rsidRPr="00B62202">
        <w:rPr>
          <w:rFonts w:ascii="Garamond" w:hAnsi="Garamond" w:cs="Garamond"/>
        </w:rPr>
        <w:t>ö</w:t>
      </w:r>
      <w:r w:rsidRPr="00B62202">
        <w:rPr>
          <w:rFonts w:ascii="Garamond" w:hAnsi="Garamond"/>
        </w:rPr>
        <w:t xml:space="preserve">rslag </w:t>
      </w:r>
      <w:r w:rsidRPr="00B62202">
        <w:rPr>
          <w:rFonts w:ascii="Garamond" w:hAnsi="Garamond" w:cs="Garamond"/>
        </w:rPr>
        <w:t>ä</w:t>
      </w:r>
      <w:r w:rsidRPr="00B62202">
        <w:rPr>
          <w:rFonts w:ascii="Garamond" w:hAnsi="Garamond"/>
        </w:rPr>
        <w:t>r att använda lokaler som redan finns i stället för att skapa något helt nytt. Det nämns också att man skulle kunna samarbeta med till exempel ett fordonsprogram. En hall där man kan samlas och hålla på med fordon ses som positivt, särskilt om det finns tillgång till någon vuxen med kunskap om verkstad och fordon.</w:t>
      </w:r>
    </w:p>
    <w:p w:rsidR="00D7051C" w:rsidRDefault="00C71450">
      <w:pPr>
        <w:rPr>
          <w:rFonts w:ascii="Garamond" w:hAnsi="Garamond"/>
        </w:rPr>
      </w:pPr>
      <w:r w:rsidRPr="00C71450">
        <w:rPr>
          <w:rFonts w:ascii="Garamond" w:hAnsi="Garamond"/>
          <w:b/>
        </w:rPr>
        <w:t xml:space="preserve">Mötet diskuterar </w:t>
      </w:r>
      <w:r w:rsidRPr="00C71450">
        <w:rPr>
          <w:rFonts w:ascii="Garamond" w:hAnsi="Garamond"/>
        </w:rPr>
        <w:t>–</w:t>
      </w:r>
      <w:r w:rsidR="00361DFA" w:rsidRPr="00361DFA">
        <w:rPr>
          <w:rFonts w:ascii="Garamond" w:hAnsi="Garamond"/>
        </w:rPr>
        <w:t xml:space="preserve"> om hur kommunen kan hjälpa till. Ett förslag är att kommunen kan ordna en parkeringsplats eller annan plats att vara på. Samtidigt förs en diskussion om att det inte ska bli för stort eller för styrt, utan enkelt och öppet. Sponsring från lokala företag nämns som en möjlighet, till exempel att bjuda på korv vid grillning eller ordna enkla tävlingar. Detta ses som ett sätt att skapa gemenskap och få fler ungdomar att känna sig delaktiga, oavsett vilken skola de går på</w:t>
      </w:r>
      <w:r w:rsidR="000A57F3">
        <w:rPr>
          <w:rFonts w:ascii="Garamond" w:hAnsi="Garamond"/>
        </w:rPr>
        <w:t>.</w:t>
      </w:r>
    </w:p>
    <w:p w:rsidR="00D7051C" w:rsidRDefault="00C71450">
      <w:pPr>
        <w:rPr>
          <w:rFonts w:ascii="Garamond" w:hAnsi="Garamond"/>
        </w:rPr>
      </w:pPr>
      <w:r w:rsidRPr="00C71450">
        <w:rPr>
          <w:rFonts w:ascii="Garamond" w:hAnsi="Garamond"/>
          <w:b/>
        </w:rPr>
        <w:t xml:space="preserve">Politik- </w:t>
      </w:r>
      <w:r w:rsidR="00D7051C">
        <w:rPr>
          <w:rFonts w:ascii="Garamond" w:hAnsi="Garamond"/>
        </w:rPr>
        <w:t xml:space="preserve">Hur gör man om man vill </w:t>
      </w:r>
      <w:r w:rsidR="00C60982">
        <w:rPr>
          <w:rFonts w:ascii="Garamond" w:hAnsi="Garamond"/>
        </w:rPr>
        <w:t>engagera sig politiskt</w:t>
      </w:r>
      <w:r w:rsidR="00D7051C">
        <w:rPr>
          <w:rFonts w:ascii="Garamond" w:hAnsi="Garamond"/>
        </w:rPr>
        <w:t xml:space="preserve"> </w:t>
      </w:r>
      <w:r w:rsidR="00C60982" w:rsidRPr="00C60982">
        <w:rPr>
          <w:rFonts w:ascii="Garamond" w:hAnsi="Garamond"/>
        </w:rPr>
        <w:t>Diskussion förs om att ungdomar kan engagera sig politiskt genom ungdomsförbund, ungdomsråd, kampanjer och debatter. Det lyfts även att man kan börja med att fundera på vad som är viktigt för en själv, läsa på och ta kontakt med ett lokalt ungdomsförbund.</w:t>
      </w:r>
      <w:r w:rsidR="00E857E6">
        <w:rPr>
          <w:rFonts w:ascii="Garamond" w:hAnsi="Garamond"/>
        </w:rPr>
        <w:t xml:space="preserve"> Ta del av vad du själv tycker är angeläget i den egna kommunen – lämna medborgarförslag och se över kommunens hemsida kring detaljplaner och annat som ofta finns publicerat där.</w:t>
      </w:r>
    </w:p>
    <w:p w:rsidR="00157541" w:rsidRDefault="00157541" w:rsidP="00157541">
      <w:pPr>
        <w:rPr>
          <w:rFonts w:ascii="Garamond" w:hAnsi="Garamond"/>
        </w:rPr>
      </w:pPr>
      <w:r>
        <w:rPr>
          <w:rFonts w:ascii="Garamond" w:hAnsi="Garamond"/>
          <w:b/>
        </w:rPr>
        <w:t>N</w:t>
      </w:r>
      <w:r w:rsidRPr="00157541">
        <w:rPr>
          <w:rFonts w:ascii="Garamond" w:hAnsi="Garamond"/>
          <w:b/>
        </w:rPr>
        <w:t xml:space="preserve">ästa </w:t>
      </w:r>
      <w:proofErr w:type="gramStart"/>
      <w:r w:rsidRPr="00157541">
        <w:rPr>
          <w:rFonts w:ascii="Garamond" w:hAnsi="Garamond"/>
          <w:b/>
        </w:rPr>
        <w:t xml:space="preserve">möte- </w:t>
      </w:r>
      <w:r w:rsidR="00C71450" w:rsidRPr="00C71450">
        <w:rPr>
          <w:rFonts w:ascii="Garamond" w:hAnsi="Garamond"/>
        </w:rPr>
        <w:t>Planeringen</w:t>
      </w:r>
      <w:proofErr w:type="gramEnd"/>
      <w:r w:rsidR="00C71450" w:rsidRPr="00C71450">
        <w:rPr>
          <w:rFonts w:ascii="Garamond" w:hAnsi="Garamond"/>
        </w:rPr>
        <w:t xml:space="preserve"> är en g</w:t>
      </w:r>
      <w:r>
        <w:rPr>
          <w:rFonts w:ascii="Garamond" w:hAnsi="Garamond"/>
        </w:rPr>
        <w:t>emensam träff i höst,</w:t>
      </w:r>
      <w:r>
        <w:rPr>
          <w:rFonts w:ascii="Garamond" w:hAnsi="Garamond"/>
        </w:rPr>
        <w:t xml:space="preserve"> med samtliga ungdomsråd från alla skolor och övriga intresserade elever, samt att mötet bör äga rum</w:t>
      </w:r>
      <w:r>
        <w:rPr>
          <w:rFonts w:ascii="Garamond" w:hAnsi="Garamond"/>
        </w:rPr>
        <w:t xml:space="preserve"> på annan tid ä</w:t>
      </w:r>
      <w:r>
        <w:rPr>
          <w:rFonts w:ascii="Garamond" w:hAnsi="Garamond"/>
        </w:rPr>
        <w:t xml:space="preserve">n </w:t>
      </w:r>
      <w:proofErr w:type="spellStart"/>
      <w:r>
        <w:rPr>
          <w:rFonts w:ascii="Garamond" w:hAnsi="Garamond"/>
        </w:rPr>
        <w:t>skoltid.</w:t>
      </w:r>
      <w:proofErr w:type="spellEnd"/>
      <w:r>
        <w:rPr>
          <w:rFonts w:ascii="Garamond" w:hAnsi="Garamond"/>
        </w:rPr>
        <w:t xml:space="preserve"> </w:t>
      </w:r>
    </w:p>
    <w:p w:rsidR="00157541" w:rsidRDefault="00157541" w:rsidP="00157541">
      <w:pPr>
        <w:rPr>
          <w:rFonts w:ascii="Garamond" w:hAnsi="Garamond"/>
        </w:rPr>
      </w:pPr>
      <w:proofErr w:type="gramStart"/>
      <w:r w:rsidRPr="00157541">
        <w:rPr>
          <w:rFonts w:ascii="Garamond" w:hAnsi="Garamond"/>
          <w:b/>
        </w:rPr>
        <w:t>Övrigt-</w:t>
      </w:r>
      <w:r w:rsidRPr="00157541">
        <w:rPr>
          <w:rFonts w:ascii="Garamond" w:hAnsi="Garamond"/>
        </w:rPr>
        <w:t xml:space="preserve"> </w:t>
      </w:r>
      <w:r>
        <w:rPr>
          <w:rFonts w:ascii="Garamond" w:hAnsi="Garamond"/>
        </w:rPr>
        <w:t>En</w:t>
      </w:r>
      <w:proofErr w:type="gramEnd"/>
      <w:r>
        <w:rPr>
          <w:rFonts w:ascii="Garamond" w:hAnsi="Garamond"/>
        </w:rPr>
        <w:t xml:space="preserve"> uppmaning till förtroendevalda; </w:t>
      </w:r>
      <w:r>
        <w:rPr>
          <w:rFonts w:ascii="Garamond" w:hAnsi="Garamond"/>
        </w:rPr>
        <w:t xml:space="preserve">Ni behöver synas mer, </w:t>
      </w:r>
      <w:r>
        <w:rPr>
          <w:rFonts w:ascii="Garamond" w:hAnsi="Garamond"/>
        </w:rPr>
        <w:t xml:space="preserve">för </w:t>
      </w:r>
      <w:r>
        <w:rPr>
          <w:rFonts w:ascii="Garamond" w:hAnsi="Garamond"/>
        </w:rPr>
        <w:t xml:space="preserve">vi hittar inte er, </w:t>
      </w:r>
      <w:r>
        <w:rPr>
          <w:rFonts w:ascii="Garamond" w:hAnsi="Garamond"/>
        </w:rPr>
        <w:t xml:space="preserve">kom och besök oss! och berätta om era uppdrag, och </w:t>
      </w:r>
      <w:r w:rsidR="00C71450">
        <w:rPr>
          <w:rFonts w:ascii="Garamond" w:hAnsi="Garamond"/>
        </w:rPr>
        <w:t>viljeinriktningar.</w:t>
      </w:r>
    </w:p>
    <w:p w:rsidR="000A57F3" w:rsidRDefault="000A57F3" w:rsidP="000A57F3">
      <w:pPr>
        <w:rPr>
          <w:rFonts w:ascii="Garamond" w:hAnsi="Garamond"/>
        </w:rPr>
      </w:pPr>
      <w:r>
        <w:rPr>
          <w:rFonts w:ascii="Garamond" w:hAnsi="Garamond"/>
        </w:rPr>
        <w:t>Nattvandrin</w:t>
      </w:r>
      <w:r>
        <w:rPr>
          <w:rFonts w:ascii="Garamond" w:hAnsi="Garamond"/>
        </w:rPr>
        <w:t>gen</w:t>
      </w:r>
      <w:r>
        <w:rPr>
          <w:rFonts w:ascii="Garamond" w:hAnsi="Garamond"/>
        </w:rPr>
        <w:t xml:space="preserve"> är jättebra fortsätt med den.</w:t>
      </w:r>
    </w:p>
    <w:p w:rsidR="00157541" w:rsidRPr="00157541" w:rsidRDefault="00157541" w:rsidP="00157541">
      <w:pPr>
        <w:rPr>
          <w:rFonts w:ascii="Garamond" w:hAnsi="Garamond"/>
        </w:rPr>
      </w:pPr>
      <w:r w:rsidRPr="00157541">
        <w:rPr>
          <w:rFonts w:ascii="Garamond" w:hAnsi="Garamond"/>
        </w:rPr>
        <w:t>Ett stort tack till elever lärare och förtroendevalda för ert fina engagemang!</w:t>
      </w:r>
    </w:p>
    <w:p w:rsidR="00157541" w:rsidRPr="00157541" w:rsidRDefault="00157541" w:rsidP="00157541">
      <w:pPr>
        <w:rPr>
          <w:rFonts w:ascii="Garamond" w:hAnsi="Garamond"/>
        </w:rPr>
      </w:pPr>
    </w:p>
    <w:p w:rsidR="00157541" w:rsidRPr="00157541" w:rsidRDefault="00157541" w:rsidP="00157541">
      <w:pPr>
        <w:rPr>
          <w:rFonts w:ascii="Garamond" w:hAnsi="Garamond"/>
        </w:rPr>
      </w:pPr>
      <w:r w:rsidRPr="00157541">
        <w:rPr>
          <w:rFonts w:ascii="Garamond" w:hAnsi="Garamond"/>
        </w:rPr>
        <w:t xml:space="preserve">Trevlig </w:t>
      </w:r>
      <w:r>
        <w:rPr>
          <w:rFonts w:ascii="Garamond" w:hAnsi="Garamond"/>
        </w:rPr>
        <w:t>vår</w:t>
      </w:r>
      <w:r w:rsidRPr="00157541">
        <w:rPr>
          <w:rFonts w:ascii="Garamond" w:hAnsi="Garamond"/>
        </w:rPr>
        <w:t>!</w:t>
      </w:r>
    </w:p>
    <w:p w:rsidR="00157541" w:rsidRPr="00157541" w:rsidRDefault="00157541" w:rsidP="00157541">
      <w:pPr>
        <w:rPr>
          <w:rFonts w:ascii="Garamond" w:hAnsi="Garamond"/>
        </w:rPr>
      </w:pPr>
    </w:p>
    <w:p w:rsidR="00C25807" w:rsidRDefault="00157541" w:rsidP="00157541">
      <w:pPr>
        <w:rPr>
          <w:rFonts w:ascii="Garamond" w:hAnsi="Garamond"/>
        </w:rPr>
      </w:pPr>
      <w:r w:rsidRPr="00157541">
        <w:rPr>
          <w:rFonts w:ascii="Garamond" w:hAnsi="Garamond"/>
        </w:rPr>
        <w:t>/R</w:t>
      </w:r>
    </w:p>
    <w:p w:rsidR="004629E4" w:rsidRPr="00BF0538" w:rsidRDefault="004629E4">
      <w:pPr>
        <w:rPr>
          <w:rFonts w:ascii="Garamond" w:hAnsi="Garamond"/>
        </w:rPr>
      </w:pPr>
    </w:p>
    <w:sectPr w:rsidR="004629E4" w:rsidRPr="00BF053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61A" w:rsidRDefault="002D161A" w:rsidP="002D161A">
      <w:pPr>
        <w:spacing w:after="0" w:line="240" w:lineRule="auto"/>
      </w:pPr>
      <w:r>
        <w:separator/>
      </w:r>
    </w:p>
  </w:endnote>
  <w:endnote w:type="continuationSeparator" w:id="0">
    <w:p w:rsidR="002D161A" w:rsidRDefault="002D161A" w:rsidP="002D1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61A" w:rsidRDefault="002D161A" w:rsidP="002D161A">
      <w:pPr>
        <w:spacing w:after="0" w:line="240" w:lineRule="auto"/>
      </w:pPr>
      <w:r>
        <w:separator/>
      </w:r>
    </w:p>
  </w:footnote>
  <w:footnote w:type="continuationSeparator" w:id="0">
    <w:p w:rsidR="002D161A" w:rsidRDefault="002D161A" w:rsidP="002D1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61A" w:rsidRDefault="002D161A" w:rsidP="002D161A">
    <w:pPr>
      <w:spacing w:after="0"/>
      <w:ind w:left="966" w:right="657"/>
      <w:jc w:val="right"/>
    </w:pPr>
    <w:r>
      <w:rPr>
        <w:noProof/>
      </w:rPr>
      <w:drawing>
        <wp:anchor distT="0" distB="0" distL="114300" distR="114300" simplePos="0" relativeHeight="251659264" behindDoc="0" locked="0" layoutInCell="1" allowOverlap="0" wp14:anchorId="39C09020" wp14:editId="2B65E7D4">
          <wp:simplePos x="0" y="0"/>
          <wp:positionH relativeFrom="page">
            <wp:posOffset>1152525</wp:posOffset>
          </wp:positionH>
          <wp:positionV relativeFrom="page">
            <wp:posOffset>371474</wp:posOffset>
          </wp:positionV>
          <wp:extent cx="1009015" cy="638175"/>
          <wp:effectExtent l="0" t="0" r="0" b="0"/>
          <wp:wrapSquare wrapText="bothSides"/>
          <wp:docPr id="13"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009015" cy="638175"/>
                  </a:xfrm>
                  <a:prstGeom prst="rect">
                    <a:avLst/>
                  </a:prstGeom>
                </pic:spPr>
              </pic:pic>
            </a:graphicData>
          </a:graphic>
        </wp:anchor>
      </w:drawing>
    </w:r>
    <w:r>
      <w:rPr>
        <w:rFonts w:ascii="Garamond" w:eastAsia="Garamond" w:hAnsi="Garamond" w:cs="Garamond"/>
        <w:sz w:val="24"/>
      </w:rPr>
      <w:fldChar w:fldCharType="begin"/>
    </w:r>
    <w:r>
      <w:instrText xml:space="preserve"> PAGE   \* MERGEFORMAT </w:instrText>
    </w:r>
    <w:r>
      <w:rPr>
        <w:rFonts w:ascii="Garamond" w:eastAsia="Garamond" w:hAnsi="Garamond" w:cs="Garamond"/>
        <w:sz w:val="24"/>
      </w:rPr>
      <w:fldChar w:fldCharType="separate"/>
    </w:r>
    <w:r>
      <w:t>1</w:t>
    </w:r>
    <w:r>
      <w:rPr>
        <w:rFonts w:ascii="Arial" w:eastAsia="Arial" w:hAnsi="Arial" w:cs="Arial"/>
        <w:sz w:val="20"/>
      </w:rPr>
      <w:fldChar w:fldCharType="end"/>
    </w:r>
    <w:r>
      <w:rPr>
        <w:rFonts w:ascii="Arial" w:eastAsia="Arial" w:hAnsi="Arial" w:cs="Arial"/>
        <w:sz w:val="20"/>
      </w:rPr>
      <w:t xml:space="preserve"> (</w:t>
    </w:r>
    <w:r>
      <w:rPr>
        <w:rFonts w:ascii="Garamond" w:eastAsia="Garamond" w:hAnsi="Garamond" w:cs="Garamond"/>
        <w:sz w:val="24"/>
      </w:rPr>
      <w:fldChar w:fldCharType="begin"/>
    </w:r>
    <w:r>
      <w:instrText xml:space="preserve"> NUMPAGES   \* MERGEFORMAT </w:instrText>
    </w:r>
    <w:r>
      <w:rPr>
        <w:rFonts w:ascii="Garamond" w:eastAsia="Garamond" w:hAnsi="Garamond" w:cs="Garamond"/>
        <w:sz w:val="24"/>
      </w:rPr>
      <w:fldChar w:fldCharType="separate"/>
    </w:r>
    <w:r>
      <w:t>3</w:t>
    </w:r>
    <w:r>
      <w:rPr>
        <w:rFonts w:ascii="Arial" w:eastAsia="Arial" w:hAnsi="Arial" w:cs="Arial"/>
        <w:sz w:val="20"/>
      </w:rPr>
      <w:fldChar w:fldCharType="end"/>
    </w:r>
    <w:r>
      <w:rPr>
        <w:rFonts w:ascii="Arial" w:eastAsia="Arial" w:hAnsi="Arial" w:cs="Arial"/>
        <w:sz w:val="20"/>
      </w:rPr>
      <w:t>)</w:t>
    </w:r>
  </w:p>
  <w:p w:rsidR="002D161A" w:rsidRPr="002D161A" w:rsidRDefault="002D161A" w:rsidP="002D16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7767D"/>
    <w:multiLevelType w:val="multilevel"/>
    <w:tmpl w:val="C61A4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F2"/>
    <w:rsid w:val="00030E18"/>
    <w:rsid w:val="000425AA"/>
    <w:rsid w:val="00076050"/>
    <w:rsid w:val="000A57F3"/>
    <w:rsid w:val="000C4CA5"/>
    <w:rsid w:val="00133D01"/>
    <w:rsid w:val="00142691"/>
    <w:rsid w:val="00153C40"/>
    <w:rsid w:val="00157541"/>
    <w:rsid w:val="00172945"/>
    <w:rsid w:val="00197FF4"/>
    <w:rsid w:val="001A28BC"/>
    <w:rsid w:val="002012F4"/>
    <w:rsid w:val="0020711D"/>
    <w:rsid w:val="00244F6A"/>
    <w:rsid w:val="00277935"/>
    <w:rsid w:val="00290B6E"/>
    <w:rsid w:val="002A5A45"/>
    <w:rsid w:val="002D161A"/>
    <w:rsid w:val="002D3324"/>
    <w:rsid w:val="002D7505"/>
    <w:rsid w:val="0030603F"/>
    <w:rsid w:val="003079F4"/>
    <w:rsid w:val="003174C2"/>
    <w:rsid w:val="003615CA"/>
    <w:rsid w:val="00361DFA"/>
    <w:rsid w:val="003800FB"/>
    <w:rsid w:val="003C7B89"/>
    <w:rsid w:val="004037B8"/>
    <w:rsid w:val="00403E29"/>
    <w:rsid w:val="00460BA9"/>
    <w:rsid w:val="004629E4"/>
    <w:rsid w:val="004D5C18"/>
    <w:rsid w:val="0051760D"/>
    <w:rsid w:val="00524C7B"/>
    <w:rsid w:val="005512FB"/>
    <w:rsid w:val="00557D69"/>
    <w:rsid w:val="005617E8"/>
    <w:rsid w:val="005B7B84"/>
    <w:rsid w:val="005F150D"/>
    <w:rsid w:val="00605CD6"/>
    <w:rsid w:val="0061630D"/>
    <w:rsid w:val="006666E8"/>
    <w:rsid w:val="006A1A5B"/>
    <w:rsid w:val="006B1C8A"/>
    <w:rsid w:val="006B7549"/>
    <w:rsid w:val="006C5D6F"/>
    <w:rsid w:val="00705170"/>
    <w:rsid w:val="00730E95"/>
    <w:rsid w:val="00750DB3"/>
    <w:rsid w:val="007B2DDB"/>
    <w:rsid w:val="007E4965"/>
    <w:rsid w:val="0080140F"/>
    <w:rsid w:val="0082410E"/>
    <w:rsid w:val="008258FA"/>
    <w:rsid w:val="0087474B"/>
    <w:rsid w:val="008B47C4"/>
    <w:rsid w:val="00944284"/>
    <w:rsid w:val="009904C4"/>
    <w:rsid w:val="00996F49"/>
    <w:rsid w:val="009A68B9"/>
    <w:rsid w:val="009C245B"/>
    <w:rsid w:val="00A108D7"/>
    <w:rsid w:val="00A22387"/>
    <w:rsid w:val="00A22D8C"/>
    <w:rsid w:val="00A24EC5"/>
    <w:rsid w:val="00A470B1"/>
    <w:rsid w:val="00A95EFB"/>
    <w:rsid w:val="00AD7DD8"/>
    <w:rsid w:val="00AF026F"/>
    <w:rsid w:val="00B62202"/>
    <w:rsid w:val="00B65623"/>
    <w:rsid w:val="00B91873"/>
    <w:rsid w:val="00BB5D54"/>
    <w:rsid w:val="00BB79C0"/>
    <w:rsid w:val="00BD6A6F"/>
    <w:rsid w:val="00BF0538"/>
    <w:rsid w:val="00BF53F2"/>
    <w:rsid w:val="00C228A7"/>
    <w:rsid w:val="00C23AFF"/>
    <w:rsid w:val="00C25807"/>
    <w:rsid w:val="00C26104"/>
    <w:rsid w:val="00C328FA"/>
    <w:rsid w:val="00C50309"/>
    <w:rsid w:val="00C60982"/>
    <w:rsid w:val="00C60BB6"/>
    <w:rsid w:val="00C71450"/>
    <w:rsid w:val="00CA74FE"/>
    <w:rsid w:val="00CB0F9E"/>
    <w:rsid w:val="00CE511D"/>
    <w:rsid w:val="00D17DD3"/>
    <w:rsid w:val="00D30F9E"/>
    <w:rsid w:val="00D37954"/>
    <w:rsid w:val="00D416E3"/>
    <w:rsid w:val="00D7051C"/>
    <w:rsid w:val="00E127EB"/>
    <w:rsid w:val="00E360A9"/>
    <w:rsid w:val="00E4155E"/>
    <w:rsid w:val="00E857E6"/>
    <w:rsid w:val="00EB4699"/>
    <w:rsid w:val="00EC7F6E"/>
    <w:rsid w:val="00EF0748"/>
    <w:rsid w:val="00F50611"/>
    <w:rsid w:val="00F73828"/>
    <w:rsid w:val="00FB5B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4269"/>
  <w15:chartTrackingRefBased/>
  <w15:docId w15:val="{69E4B660-82FE-4326-9AE2-813F016A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079F4"/>
    <w:pPr>
      <w:keepNext/>
      <w:keepLines/>
      <w:spacing w:before="240" w:after="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semiHidden/>
    <w:unhideWhenUsed/>
    <w:qFormat/>
    <w:rsid w:val="003079F4"/>
    <w:pPr>
      <w:keepNext/>
      <w:keepLines/>
      <w:spacing w:before="40" w:after="0"/>
      <w:outlineLvl w:val="1"/>
    </w:pPr>
    <w:rPr>
      <w:rFonts w:asciiTheme="majorHAnsi" w:eastAsiaTheme="majorEastAsia" w:hAnsiTheme="majorHAnsi" w:cstheme="majorBidi"/>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79F4"/>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semiHidden/>
    <w:rsid w:val="003079F4"/>
    <w:rPr>
      <w:rFonts w:asciiTheme="majorHAnsi" w:eastAsiaTheme="majorEastAsia" w:hAnsiTheme="majorHAnsi" w:cstheme="majorBidi"/>
      <w:sz w:val="26"/>
      <w:szCs w:val="26"/>
    </w:rPr>
  </w:style>
  <w:style w:type="character" w:styleId="Starkbetoning">
    <w:name w:val="Intense Emphasis"/>
    <w:basedOn w:val="Standardstycketeckensnitt"/>
    <w:uiPriority w:val="21"/>
    <w:qFormat/>
    <w:rsid w:val="003079F4"/>
    <w:rPr>
      <w:i/>
      <w:iCs/>
      <w:color w:val="auto"/>
    </w:rPr>
  </w:style>
  <w:style w:type="paragraph" w:styleId="Starktcitat">
    <w:name w:val="Intense Quote"/>
    <w:basedOn w:val="Normal"/>
    <w:next w:val="Normal"/>
    <w:link w:val="StarktcitatChar"/>
    <w:uiPriority w:val="30"/>
    <w:qFormat/>
    <w:rsid w:val="003079F4"/>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3079F4"/>
    <w:rPr>
      <w:i/>
      <w:iCs/>
    </w:rPr>
  </w:style>
  <w:style w:type="character" w:styleId="Starkreferens">
    <w:name w:val="Intense Reference"/>
    <w:basedOn w:val="Standardstycketeckensnitt"/>
    <w:uiPriority w:val="32"/>
    <w:qFormat/>
    <w:rsid w:val="003079F4"/>
    <w:rPr>
      <w:b/>
      <w:bCs/>
      <w:smallCaps/>
      <w:color w:val="auto"/>
      <w:spacing w:val="5"/>
    </w:rPr>
  </w:style>
  <w:style w:type="paragraph" w:styleId="Sidhuvud">
    <w:name w:val="header"/>
    <w:basedOn w:val="Normal"/>
    <w:link w:val="SidhuvudChar"/>
    <w:uiPriority w:val="99"/>
    <w:unhideWhenUsed/>
    <w:rsid w:val="002D161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161A"/>
  </w:style>
  <w:style w:type="paragraph" w:styleId="Sidfot">
    <w:name w:val="footer"/>
    <w:basedOn w:val="Normal"/>
    <w:link w:val="SidfotChar"/>
    <w:uiPriority w:val="99"/>
    <w:unhideWhenUsed/>
    <w:rsid w:val="002D161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161A"/>
  </w:style>
  <w:style w:type="paragraph" w:styleId="Normalwebb">
    <w:name w:val="Normal (Web)"/>
    <w:basedOn w:val="Normal"/>
    <w:uiPriority w:val="99"/>
    <w:semiHidden/>
    <w:unhideWhenUsed/>
    <w:rsid w:val="00172945"/>
    <w:pPr>
      <w:spacing w:before="100" w:beforeAutospacing="1" w:after="100" w:afterAutospacing="1"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9720">
      <w:bodyDiv w:val="1"/>
      <w:marLeft w:val="0"/>
      <w:marRight w:val="0"/>
      <w:marTop w:val="0"/>
      <w:marBottom w:val="0"/>
      <w:divBdr>
        <w:top w:val="none" w:sz="0" w:space="0" w:color="auto"/>
        <w:left w:val="none" w:sz="0" w:space="0" w:color="auto"/>
        <w:bottom w:val="none" w:sz="0" w:space="0" w:color="auto"/>
        <w:right w:val="none" w:sz="0" w:space="0" w:color="auto"/>
      </w:divBdr>
      <w:divsChild>
        <w:div w:id="1869483543">
          <w:marLeft w:val="0"/>
          <w:marRight w:val="0"/>
          <w:marTop w:val="0"/>
          <w:marBottom w:val="0"/>
          <w:divBdr>
            <w:top w:val="none" w:sz="0" w:space="0" w:color="auto"/>
            <w:left w:val="none" w:sz="0" w:space="0" w:color="auto"/>
            <w:bottom w:val="none" w:sz="0" w:space="0" w:color="auto"/>
            <w:right w:val="none" w:sz="0" w:space="0" w:color="auto"/>
          </w:divBdr>
        </w:div>
      </w:divsChild>
    </w:div>
    <w:div w:id="10240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760</Words>
  <Characters>4033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Forsström, Ragnhild</dc:creator>
  <cp:keywords/>
  <dc:description/>
  <cp:lastModifiedBy>Forsström, Ragnhild</cp:lastModifiedBy>
  <cp:revision>7</cp:revision>
  <dcterms:created xsi:type="dcterms:W3CDTF">2026-04-23T05:21:00Z</dcterms:created>
  <dcterms:modified xsi:type="dcterms:W3CDTF">2026-04-23T09:51:00Z</dcterms:modified>
</cp:coreProperties>
</file>