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C9EE8" w14:textId="77777777" w:rsidR="00D336AC" w:rsidRDefault="00596066">
      <w:pPr>
        <w:spacing w:after="190" w:line="259" w:lineRule="auto"/>
        <w:ind w:left="1419" w:firstLine="0"/>
      </w:pPr>
      <w:bookmarkStart w:id="0" w:name="_Hlk184195948"/>
      <w:bookmarkEnd w:id="0"/>
      <w:r>
        <w:rPr>
          <w:sz w:val="2"/>
        </w:rPr>
        <w:t>m</w:t>
      </w:r>
    </w:p>
    <w:p w14:paraId="3339034C" w14:textId="77777777" w:rsidR="00A542CE" w:rsidRDefault="00A542CE">
      <w:pPr>
        <w:ind w:right="426"/>
      </w:pPr>
      <w:r>
        <w:t xml:space="preserve">Ordförande i </w:t>
      </w:r>
      <w:r w:rsidR="00D206C2">
        <w:t>Ungdomsrådet</w:t>
      </w:r>
      <w:r>
        <w:t>: Anders Bevemyr (S)</w:t>
      </w:r>
    </w:p>
    <w:p w14:paraId="2D404C5C" w14:textId="77777777" w:rsidR="00386EE0" w:rsidRDefault="00C4076D">
      <w:pPr>
        <w:ind w:right="426"/>
      </w:pPr>
      <w:r>
        <w:t xml:space="preserve">Edvin </w:t>
      </w:r>
      <w:proofErr w:type="spellStart"/>
      <w:r>
        <w:t>Kvistell</w:t>
      </w:r>
      <w:proofErr w:type="spellEnd"/>
      <w:r w:rsidR="00386EE0">
        <w:t>, vice ordförande</w:t>
      </w:r>
    </w:p>
    <w:p w14:paraId="16BE1F6B" w14:textId="77777777" w:rsidR="00D336AC" w:rsidRDefault="00A542CE">
      <w:pPr>
        <w:ind w:right="426"/>
      </w:pPr>
      <w:r>
        <w:t>Förtroendevald</w:t>
      </w:r>
      <w:r w:rsidR="00D206C2">
        <w:t>, 2:e vice ordförande</w:t>
      </w:r>
      <w:r>
        <w:t xml:space="preserve">: </w:t>
      </w:r>
      <w:r w:rsidR="00203BE9">
        <w:t xml:space="preserve">Lena Karlström (C)  </w:t>
      </w:r>
      <w:r w:rsidR="00596066">
        <w:t xml:space="preserve"> </w:t>
      </w:r>
    </w:p>
    <w:p w14:paraId="16C815FA" w14:textId="77777777" w:rsidR="00331227" w:rsidRDefault="00331227">
      <w:pPr>
        <w:ind w:right="426"/>
      </w:pPr>
      <w:r>
        <w:t>Utvecklingslärare, Karin Månson</w:t>
      </w:r>
    </w:p>
    <w:p w14:paraId="14FFE3F3" w14:textId="77777777" w:rsidR="00331227" w:rsidRDefault="00331227">
      <w:pPr>
        <w:ind w:right="426"/>
      </w:pPr>
      <w:r>
        <w:t xml:space="preserve">Sammankallande elevrådsstyrelse, Johanna </w:t>
      </w:r>
      <w:proofErr w:type="spellStart"/>
      <w:r w:rsidRPr="00331227">
        <w:t>Dauvén</w:t>
      </w:r>
      <w:proofErr w:type="spellEnd"/>
    </w:p>
    <w:p w14:paraId="37D8A9BC" w14:textId="77777777" w:rsidR="00386EE0" w:rsidRDefault="00331227">
      <w:pPr>
        <w:ind w:right="426"/>
      </w:pPr>
      <w:r>
        <w:t xml:space="preserve">Deltagare: </w:t>
      </w:r>
    </w:p>
    <w:p w14:paraId="0DF45D94" w14:textId="77777777" w:rsidR="00472FF6" w:rsidRDefault="00472FF6">
      <w:pPr>
        <w:ind w:right="426"/>
      </w:pPr>
      <w:r>
        <w:t xml:space="preserve">Beate Bastian </w:t>
      </w:r>
      <w:proofErr w:type="spellStart"/>
      <w:r>
        <w:t>Kappel</w:t>
      </w:r>
      <w:proofErr w:type="spellEnd"/>
      <w:r>
        <w:t>, LIU student</w:t>
      </w:r>
    </w:p>
    <w:p w14:paraId="72B6A6CB" w14:textId="77777777" w:rsidR="00386EE0" w:rsidRDefault="00386EE0">
      <w:pPr>
        <w:ind w:right="426"/>
      </w:pPr>
      <w:r>
        <w:t>Nils Eriksson</w:t>
      </w:r>
    </w:p>
    <w:p w14:paraId="6429A424" w14:textId="77777777" w:rsidR="00386EE0" w:rsidRDefault="00386EE0">
      <w:pPr>
        <w:ind w:right="426"/>
      </w:pPr>
      <w:r>
        <w:t>Ebba von Koch</w:t>
      </w:r>
    </w:p>
    <w:p w14:paraId="2C8AF696" w14:textId="77777777" w:rsidR="00386EE0" w:rsidRDefault="00386EE0">
      <w:pPr>
        <w:ind w:right="426"/>
      </w:pPr>
      <w:r>
        <w:t>Stella Pettersson</w:t>
      </w:r>
    </w:p>
    <w:p w14:paraId="6A22957B" w14:textId="77777777" w:rsidR="00386EE0" w:rsidRDefault="00386EE0">
      <w:pPr>
        <w:ind w:right="426"/>
      </w:pPr>
      <w:proofErr w:type="spellStart"/>
      <w:r>
        <w:t>Emy</w:t>
      </w:r>
      <w:proofErr w:type="spellEnd"/>
      <w:r>
        <w:t xml:space="preserve"> </w:t>
      </w:r>
      <w:proofErr w:type="spellStart"/>
      <w:r>
        <w:t>Wastesson</w:t>
      </w:r>
      <w:proofErr w:type="spellEnd"/>
    </w:p>
    <w:p w14:paraId="4BCD8A57" w14:textId="77777777" w:rsidR="00386EE0" w:rsidRDefault="00386EE0">
      <w:pPr>
        <w:ind w:right="426"/>
      </w:pPr>
      <w:r>
        <w:t>Emma Larsson</w:t>
      </w:r>
    </w:p>
    <w:p w14:paraId="274112B5" w14:textId="77777777" w:rsidR="00386EE0" w:rsidRDefault="00386EE0">
      <w:pPr>
        <w:ind w:right="426"/>
      </w:pPr>
      <w:r>
        <w:t>Cornelia</w:t>
      </w:r>
      <w:r w:rsidR="008F5DFA">
        <w:t xml:space="preserve"> Wallentin</w:t>
      </w:r>
      <w:r>
        <w:t xml:space="preserve"> </w:t>
      </w:r>
    </w:p>
    <w:p w14:paraId="06778133" w14:textId="77777777" w:rsidR="00386EE0" w:rsidRDefault="00386EE0">
      <w:pPr>
        <w:ind w:right="426"/>
      </w:pPr>
      <w:r>
        <w:t>Indra Salovaara</w:t>
      </w:r>
    </w:p>
    <w:p w14:paraId="31A43408" w14:textId="77777777" w:rsidR="00386EE0" w:rsidRDefault="00386EE0">
      <w:pPr>
        <w:ind w:right="426"/>
      </w:pPr>
      <w:r>
        <w:t>Waldemar Ullström Nilsson</w:t>
      </w:r>
    </w:p>
    <w:p w14:paraId="036CDAB8" w14:textId="77777777" w:rsidR="00472FF6" w:rsidRDefault="00472FF6">
      <w:pPr>
        <w:ind w:right="426"/>
      </w:pPr>
      <w:r>
        <w:t xml:space="preserve">Myra </w:t>
      </w:r>
      <w:r w:rsidR="00C44455">
        <w:t>Bevemyr</w:t>
      </w:r>
    </w:p>
    <w:p w14:paraId="020F8716" w14:textId="77777777" w:rsidR="00472FF6" w:rsidRDefault="00472FF6">
      <w:pPr>
        <w:ind w:right="426"/>
      </w:pPr>
      <w:r>
        <w:t xml:space="preserve">Alva </w:t>
      </w:r>
      <w:proofErr w:type="spellStart"/>
      <w:r>
        <w:t>Jaknesjö</w:t>
      </w:r>
      <w:proofErr w:type="spellEnd"/>
    </w:p>
    <w:p w14:paraId="28BDF9FC" w14:textId="77777777" w:rsidR="00472FF6" w:rsidRDefault="00472FF6">
      <w:pPr>
        <w:ind w:right="426"/>
      </w:pPr>
      <w:r>
        <w:t xml:space="preserve">Håkan </w:t>
      </w:r>
      <w:proofErr w:type="spellStart"/>
      <w:r>
        <w:t>Dauvén</w:t>
      </w:r>
      <w:proofErr w:type="spellEnd"/>
      <w:r>
        <w:t>, pedagog</w:t>
      </w:r>
    </w:p>
    <w:p w14:paraId="1B2C0BB9" w14:textId="77777777" w:rsidR="00D336AC" w:rsidRDefault="00596066">
      <w:pPr>
        <w:ind w:right="426"/>
      </w:pPr>
      <w:r>
        <w:t xml:space="preserve">Sekreterare: </w:t>
      </w:r>
      <w:r w:rsidR="00203BE9">
        <w:t>Ragnhild Forsström</w:t>
      </w:r>
      <w:r>
        <w:t xml:space="preserve"> </w:t>
      </w:r>
    </w:p>
    <w:p w14:paraId="03CA7427" w14:textId="77777777" w:rsidR="00A542CE" w:rsidRDefault="00A542CE">
      <w:pPr>
        <w:ind w:right="426"/>
      </w:pPr>
      <w:r>
        <w:t>Lokal</w:t>
      </w:r>
      <w:r w:rsidR="00596066">
        <w:t xml:space="preserve">: </w:t>
      </w:r>
      <w:r w:rsidR="00386EE0">
        <w:t xml:space="preserve">Kostenheten </w:t>
      </w:r>
      <w:r w:rsidR="006D2150">
        <w:t>Ramunderskolan</w:t>
      </w:r>
    </w:p>
    <w:p w14:paraId="08D6BBA3" w14:textId="77777777" w:rsidR="00792C43" w:rsidRDefault="00792C43">
      <w:pPr>
        <w:spacing w:after="0" w:line="261" w:lineRule="auto"/>
        <w:ind w:left="1419" w:right="2177" w:firstLine="0"/>
        <w:rPr>
          <w:b/>
          <w:sz w:val="42"/>
        </w:rPr>
      </w:pPr>
    </w:p>
    <w:p w14:paraId="30E909EC" w14:textId="77777777" w:rsidR="00133B07" w:rsidRDefault="00596066" w:rsidP="000A12E7">
      <w:pPr>
        <w:spacing w:after="0" w:line="261" w:lineRule="auto"/>
        <w:ind w:left="1419" w:right="1419" w:firstLine="0"/>
        <w:rPr>
          <w:sz w:val="42"/>
        </w:rPr>
      </w:pPr>
      <w:r>
        <w:rPr>
          <w:b/>
          <w:sz w:val="42"/>
        </w:rPr>
        <w:t xml:space="preserve">Minnesanteckningar från ungdomsråd </w:t>
      </w:r>
      <w:r w:rsidR="00DA49BF">
        <w:rPr>
          <w:b/>
          <w:sz w:val="42"/>
        </w:rPr>
        <w:t>2</w:t>
      </w:r>
      <w:r w:rsidR="00FB7004">
        <w:rPr>
          <w:b/>
          <w:sz w:val="42"/>
        </w:rPr>
        <w:t xml:space="preserve"> april 2026</w:t>
      </w:r>
    </w:p>
    <w:p w14:paraId="772E74ED" w14:textId="77777777" w:rsidR="00792C43" w:rsidRDefault="00792C43">
      <w:pPr>
        <w:spacing w:after="0" w:line="261" w:lineRule="auto"/>
        <w:ind w:left="1419" w:right="2177" w:firstLine="0"/>
      </w:pPr>
    </w:p>
    <w:p w14:paraId="4C48B244" w14:textId="77777777" w:rsidR="007B59FE" w:rsidRDefault="00431197" w:rsidP="000A12E7">
      <w:pPr>
        <w:spacing w:after="0" w:line="261" w:lineRule="auto"/>
        <w:ind w:left="1304" w:right="1986" w:firstLine="0"/>
      </w:pPr>
      <w:r w:rsidRPr="00C05033">
        <w:rPr>
          <w:b/>
        </w:rPr>
        <w:t>Mötet inleds</w:t>
      </w:r>
      <w:r>
        <w:t xml:space="preserve"> </w:t>
      </w:r>
      <w:r w:rsidR="007B59FE">
        <w:t>med att</w:t>
      </w:r>
      <w:r>
        <w:t xml:space="preserve"> ordförande Anders Bevemyr</w:t>
      </w:r>
      <w:r w:rsidR="007B59FE">
        <w:t xml:space="preserve"> (S) och andre vice ordförande Lena Karlström (C) hälsar alla </w:t>
      </w:r>
      <w:r w:rsidR="00FB7004">
        <w:t>välkomna till råd</w:t>
      </w:r>
      <w:r w:rsidR="007B59FE">
        <w:t xml:space="preserve">. </w:t>
      </w:r>
    </w:p>
    <w:p w14:paraId="1BEBB272" w14:textId="77777777" w:rsidR="00BC78CA" w:rsidRDefault="00BC78CA" w:rsidP="00F02C93">
      <w:pPr>
        <w:spacing w:after="0" w:line="261" w:lineRule="auto"/>
        <w:ind w:left="1304" w:right="2177" w:firstLine="0"/>
      </w:pPr>
      <w:r>
        <w:t xml:space="preserve">Tillsammans med </w:t>
      </w:r>
      <w:r w:rsidR="00431197">
        <w:t>u</w:t>
      </w:r>
      <w:r w:rsidR="00C7776E">
        <w:t xml:space="preserve">tvecklingslärare </w:t>
      </w:r>
      <w:r w:rsidR="00331227">
        <w:t>K</w:t>
      </w:r>
      <w:r w:rsidR="00C7776E">
        <w:t>arin Månson</w:t>
      </w:r>
      <w:r>
        <w:t xml:space="preserve"> har dagordning arbetats fram och Anders ställer fråga om kallelsen är godkänd och om det finns övriga punkter som ska läggas till.</w:t>
      </w:r>
    </w:p>
    <w:p w14:paraId="3C298DCA" w14:textId="77777777" w:rsidR="00BC78CA" w:rsidRDefault="00BC78CA" w:rsidP="00F02C93">
      <w:pPr>
        <w:spacing w:after="0" w:line="261" w:lineRule="auto"/>
        <w:ind w:left="1304" w:right="2177" w:firstLine="0"/>
      </w:pPr>
      <w:r>
        <w:t xml:space="preserve">Mötet enas om att en punkt kring </w:t>
      </w:r>
      <w:r w:rsidR="00FB7004">
        <w:t xml:space="preserve">WOW med föredragare </w:t>
      </w:r>
      <w:r>
        <w:t xml:space="preserve">läggs till.  </w:t>
      </w:r>
    </w:p>
    <w:p w14:paraId="21315813" w14:textId="77777777" w:rsidR="00BC78CA" w:rsidRDefault="00BC78CA" w:rsidP="00F02C93">
      <w:pPr>
        <w:spacing w:after="0" w:line="261" w:lineRule="auto"/>
        <w:ind w:left="1304" w:right="2177" w:firstLine="0"/>
      </w:pPr>
    </w:p>
    <w:p w14:paraId="7D0C94A2" w14:textId="77777777" w:rsidR="006719D2" w:rsidRPr="00C618C0" w:rsidRDefault="006719D2" w:rsidP="006719D2">
      <w:pPr>
        <w:shd w:val="clear" w:color="auto" w:fill="FFFFFF"/>
        <w:spacing w:after="0" w:line="240" w:lineRule="auto"/>
        <w:ind w:left="720" w:firstLine="584"/>
        <w:textAlignment w:val="center"/>
        <w:rPr>
          <w:b/>
          <w:szCs w:val="24"/>
        </w:rPr>
      </w:pPr>
      <w:r w:rsidRPr="00C618C0">
        <w:rPr>
          <w:b/>
          <w:szCs w:val="24"/>
        </w:rPr>
        <w:t>Förtroendevalda ger återkoppling från förra ungdomsrådet 202</w:t>
      </w:r>
      <w:r w:rsidR="00FB7004">
        <w:rPr>
          <w:b/>
          <w:szCs w:val="24"/>
        </w:rPr>
        <w:t>5-09-25.</w:t>
      </w:r>
      <w:r w:rsidRPr="00C618C0">
        <w:rPr>
          <w:b/>
          <w:szCs w:val="24"/>
        </w:rPr>
        <w:t xml:space="preserve"> </w:t>
      </w:r>
    </w:p>
    <w:p w14:paraId="34C3FB5B" w14:textId="2574F536" w:rsidR="003279C9" w:rsidRDefault="006719D2" w:rsidP="003279C9">
      <w:pPr>
        <w:spacing w:after="0" w:line="259" w:lineRule="auto"/>
        <w:ind w:left="1304" w:firstLine="0"/>
        <w:rPr>
          <w:szCs w:val="24"/>
        </w:rPr>
      </w:pPr>
      <w:r w:rsidRPr="00C618C0">
        <w:rPr>
          <w:szCs w:val="24"/>
        </w:rPr>
        <w:t xml:space="preserve">Sedan sist </w:t>
      </w:r>
      <w:r w:rsidR="00C618C0" w:rsidRPr="00C618C0">
        <w:rPr>
          <w:szCs w:val="24"/>
        </w:rPr>
        <w:t xml:space="preserve">kan ordförande </w:t>
      </w:r>
      <w:r w:rsidR="00FB7004">
        <w:rPr>
          <w:szCs w:val="24"/>
        </w:rPr>
        <w:t>Anders Bevemyr,</w:t>
      </w:r>
      <w:r w:rsidR="003279C9">
        <w:rPr>
          <w:szCs w:val="24"/>
        </w:rPr>
        <w:t xml:space="preserve"> informera </w:t>
      </w:r>
      <w:r w:rsidR="003279C9" w:rsidRPr="003279C9">
        <w:rPr>
          <w:szCs w:val="24"/>
        </w:rPr>
        <w:t>om att Ramunderstaden önskar att en arbetsgrupp med skolelever skapas för det fortsatta arbetet med skolgårdens utemiljö. Flera elever från årskurs 8 har anmält intresse, men ännu inga från årskurs 7.</w:t>
      </w:r>
    </w:p>
    <w:p w14:paraId="7BFC9019" w14:textId="77777777" w:rsidR="003279C9" w:rsidRPr="003279C9" w:rsidRDefault="003279C9" w:rsidP="003279C9">
      <w:pPr>
        <w:spacing w:after="0" w:line="259" w:lineRule="auto"/>
        <w:ind w:left="1304" w:firstLine="0"/>
        <w:rPr>
          <w:szCs w:val="24"/>
        </w:rPr>
      </w:pPr>
    </w:p>
    <w:p w14:paraId="760A246D" w14:textId="77777777" w:rsidR="003279C9" w:rsidRDefault="003279C9" w:rsidP="003279C9">
      <w:pPr>
        <w:spacing w:after="0" w:line="259" w:lineRule="auto"/>
        <w:ind w:left="1304" w:firstLine="0"/>
        <w:rPr>
          <w:szCs w:val="24"/>
        </w:rPr>
      </w:pPr>
      <w:r w:rsidRPr="003279C9">
        <w:rPr>
          <w:szCs w:val="24"/>
        </w:rPr>
        <w:t>Kommunstyrelsen behandlar frågan om alternativa lokaler</w:t>
      </w:r>
      <w:r>
        <w:rPr>
          <w:szCs w:val="24"/>
        </w:rPr>
        <w:t xml:space="preserve"> för slöjden</w:t>
      </w:r>
      <w:r w:rsidRPr="003279C9">
        <w:rPr>
          <w:szCs w:val="24"/>
        </w:rPr>
        <w:t xml:space="preserve"> i april och beslutar i maj.</w:t>
      </w:r>
      <w:r>
        <w:rPr>
          <w:szCs w:val="24"/>
        </w:rPr>
        <w:t xml:space="preserve"> Det finns i dagsläget fyra förslag.</w:t>
      </w:r>
    </w:p>
    <w:p w14:paraId="5D8E98B7" w14:textId="7E246381" w:rsidR="003279C9" w:rsidRPr="003279C9" w:rsidRDefault="003279C9" w:rsidP="003279C9">
      <w:pPr>
        <w:spacing w:after="0" w:line="259" w:lineRule="auto"/>
        <w:ind w:left="1304" w:firstLine="0"/>
        <w:rPr>
          <w:szCs w:val="24"/>
        </w:rPr>
      </w:pPr>
      <w:r w:rsidRPr="003279C9">
        <w:rPr>
          <w:szCs w:val="24"/>
        </w:rPr>
        <w:t>Därefter kan en lösning för skolgården vid H-huset bli aktuell.</w:t>
      </w:r>
    </w:p>
    <w:p w14:paraId="48210F6A" w14:textId="2B13C5E9" w:rsidR="00290959" w:rsidRDefault="003279C9" w:rsidP="003279C9">
      <w:pPr>
        <w:spacing w:after="0" w:line="259" w:lineRule="auto"/>
        <w:ind w:left="1304" w:firstLine="0"/>
      </w:pPr>
      <w:r w:rsidRPr="003279C9">
        <w:rPr>
          <w:szCs w:val="24"/>
        </w:rPr>
        <w:t xml:space="preserve">Frågan ställs om ungdomsrådet kan </w:t>
      </w:r>
      <w:r>
        <w:rPr>
          <w:szCs w:val="24"/>
        </w:rPr>
        <w:t xml:space="preserve">påverka och </w:t>
      </w:r>
      <w:r w:rsidRPr="003279C9">
        <w:rPr>
          <w:szCs w:val="24"/>
        </w:rPr>
        <w:t>delta i besluten, men det är inte möjligt på grund av tidsramarna. Däremot har berörda slöjdlärare varit delaktiga i diskussionerna.</w:t>
      </w:r>
      <w:r w:rsidR="00A57956">
        <w:t xml:space="preserve"> </w:t>
      </w:r>
    </w:p>
    <w:p w14:paraId="12402175" w14:textId="77777777" w:rsidR="00817134" w:rsidRDefault="00817134" w:rsidP="00A57956">
      <w:pPr>
        <w:spacing w:after="0" w:line="259" w:lineRule="auto"/>
        <w:ind w:left="1304" w:firstLine="0"/>
        <w:rPr>
          <w:bCs/>
        </w:rPr>
      </w:pPr>
      <w:r>
        <w:rPr>
          <w:b/>
          <w:bCs/>
        </w:rPr>
        <w:t>Länk till sammanträdet</w:t>
      </w:r>
      <w:r w:rsidRPr="00817134">
        <w:rPr>
          <w:bCs/>
        </w:rPr>
        <w:t xml:space="preserve"> för den som vill fördjupa sig i förslagen.</w:t>
      </w:r>
    </w:p>
    <w:p w14:paraId="027D755F" w14:textId="41503861" w:rsidR="00A57956" w:rsidRPr="00817134" w:rsidRDefault="008A3EC2" w:rsidP="00A57956">
      <w:pPr>
        <w:spacing w:after="0" w:line="259" w:lineRule="auto"/>
        <w:ind w:left="1304" w:firstLine="0"/>
      </w:pPr>
      <w:hyperlink r:id="rId8" w:history="1">
        <w:r w:rsidR="00817134">
          <w:rPr>
            <w:rStyle w:val="Hyperlnk"/>
          </w:rPr>
          <w:t>Protokoll Söderköpings kommun</w:t>
        </w:r>
      </w:hyperlink>
    </w:p>
    <w:p w14:paraId="6D699A2A" w14:textId="3D8FC7E4" w:rsidR="00817134" w:rsidRDefault="00817134">
      <w:pPr>
        <w:spacing w:after="160" w:line="259" w:lineRule="auto"/>
        <w:ind w:left="0" w:firstLine="0"/>
      </w:pPr>
      <w:r>
        <w:br w:type="page"/>
      </w:r>
    </w:p>
    <w:p w14:paraId="4FF449D2" w14:textId="77777777" w:rsidR="00027B66" w:rsidRDefault="00027B66" w:rsidP="00A57956">
      <w:pPr>
        <w:spacing w:after="0" w:line="259" w:lineRule="auto"/>
        <w:ind w:left="1304" w:firstLine="0"/>
      </w:pPr>
    </w:p>
    <w:p w14:paraId="5728684D" w14:textId="77777777" w:rsidR="00027B66" w:rsidRPr="00C618C0" w:rsidRDefault="00027B66" w:rsidP="00027B66">
      <w:pPr>
        <w:pStyle w:val="Liststycke"/>
        <w:shd w:val="clear" w:color="auto" w:fill="FFFFFF"/>
        <w:spacing w:after="0" w:line="240" w:lineRule="auto"/>
        <w:ind w:firstLine="584"/>
        <w:textAlignment w:val="center"/>
        <w:rPr>
          <w:szCs w:val="24"/>
        </w:rPr>
      </w:pPr>
      <w:r w:rsidRPr="00C704B6">
        <w:rPr>
          <w:b/>
          <w:szCs w:val="24"/>
        </w:rPr>
        <w:t xml:space="preserve">Skolans inomhusmiljö </w:t>
      </w:r>
    </w:p>
    <w:p w14:paraId="0EAB99FC" w14:textId="2BBF90E9" w:rsidR="00027B66" w:rsidRDefault="00F96D84" w:rsidP="001870DE">
      <w:pPr>
        <w:spacing w:after="0" w:line="259" w:lineRule="auto"/>
        <w:ind w:left="1304" w:firstLine="0"/>
        <w:rPr>
          <w:szCs w:val="24"/>
        </w:rPr>
      </w:pPr>
      <w:r>
        <w:t xml:space="preserve">Lena Karlström, ställer fråga </w:t>
      </w:r>
      <w:r w:rsidR="0072792C">
        <w:t>om det har blivit några förbättringar på det som lyftes som brister sist: tex kring rena toaletter, tyvärr har det inte varit någon märkbar</w:t>
      </w:r>
      <w:r w:rsidR="001870DE">
        <w:t xml:space="preserve"> </w:t>
      </w:r>
      <w:r w:rsidR="0072792C">
        <w:t xml:space="preserve">förändring där, ytterligare något som nämndes var Brandlarmsvolymen. </w:t>
      </w:r>
      <w:r w:rsidR="00E8281F" w:rsidRPr="00E8281F">
        <w:t>vilket Karin tagit upp med skolledning som varit i kontakt med berörda.</w:t>
      </w:r>
      <w:r w:rsidR="00E8281F">
        <w:t xml:space="preserve"> </w:t>
      </w:r>
      <w:r w:rsidR="00162A53">
        <w:rPr>
          <w:szCs w:val="24"/>
        </w:rPr>
        <w:t>Väggk</w:t>
      </w:r>
      <w:r w:rsidR="00162A53" w:rsidRPr="00C618C0">
        <w:rPr>
          <w:szCs w:val="24"/>
        </w:rPr>
        <w:t>lockor</w:t>
      </w:r>
      <w:r w:rsidR="00162A53">
        <w:rPr>
          <w:szCs w:val="24"/>
        </w:rPr>
        <w:t xml:space="preserve"> </w:t>
      </w:r>
      <w:r w:rsidR="00162A53" w:rsidRPr="00C618C0">
        <w:rPr>
          <w:szCs w:val="24"/>
        </w:rPr>
        <w:t>har kommit upp, men</w:t>
      </w:r>
      <w:r w:rsidR="00162A53">
        <w:rPr>
          <w:szCs w:val="24"/>
        </w:rPr>
        <w:t xml:space="preserve"> vi noterade att den stora klockan </w:t>
      </w:r>
      <w:r w:rsidR="00853B71">
        <w:rPr>
          <w:szCs w:val="24"/>
        </w:rPr>
        <w:t>p</w:t>
      </w:r>
      <w:r w:rsidR="00162A53">
        <w:rPr>
          <w:szCs w:val="24"/>
        </w:rPr>
        <w:t xml:space="preserve">å husväggen tyvärr gick fel idag. </w:t>
      </w:r>
    </w:p>
    <w:p w14:paraId="7FC2690B" w14:textId="45C6D8BF" w:rsidR="00162A53" w:rsidRDefault="00162A53" w:rsidP="001870DE">
      <w:pPr>
        <w:spacing w:after="0" w:line="259" w:lineRule="auto"/>
        <w:ind w:left="1304" w:firstLine="0"/>
        <w:rPr>
          <w:szCs w:val="24"/>
        </w:rPr>
      </w:pPr>
      <w:r>
        <w:rPr>
          <w:szCs w:val="24"/>
        </w:rPr>
        <w:t>Fler spel till arbetsrummet har införskaffats.</w:t>
      </w:r>
    </w:p>
    <w:p w14:paraId="6209F4D7" w14:textId="77777777" w:rsidR="00162A53" w:rsidRDefault="00162A53" w:rsidP="001870DE">
      <w:pPr>
        <w:spacing w:after="0" w:line="259" w:lineRule="auto"/>
        <w:ind w:left="1304" w:firstLine="0"/>
      </w:pPr>
    </w:p>
    <w:p w14:paraId="2818A6AB" w14:textId="7E4428C1" w:rsidR="00FC0FE9" w:rsidRDefault="001870DE" w:rsidP="00FC0FE9">
      <w:pPr>
        <w:spacing w:after="0" w:line="259" w:lineRule="auto"/>
        <w:ind w:left="1304" w:firstLine="0"/>
        <w:rPr>
          <w:b/>
          <w:szCs w:val="24"/>
        </w:rPr>
      </w:pPr>
      <w:r>
        <w:rPr>
          <w:b/>
          <w:szCs w:val="24"/>
        </w:rPr>
        <w:t>Pedagog tillsammans med elever beskriver projektet WOW</w:t>
      </w:r>
    </w:p>
    <w:p w14:paraId="2C3CE42D" w14:textId="77777777" w:rsidR="00FC0FE9" w:rsidRPr="00FC0FE9" w:rsidRDefault="00FC0FE9" w:rsidP="00FC0FE9">
      <w:pPr>
        <w:spacing w:after="0" w:line="259" w:lineRule="auto"/>
        <w:ind w:left="1304" w:firstLine="0"/>
        <w:rPr>
          <w:bCs/>
          <w:szCs w:val="24"/>
        </w:rPr>
      </w:pPr>
      <w:r w:rsidRPr="00FC0FE9">
        <w:rPr>
          <w:bCs/>
          <w:szCs w:val="24"/>
        </w:rPr>
        <w:t xml:space="preserve">WOW kan stå för Way </w:t>
      </w:r>
      <w:proofErr w:type="spellStart"/>
      <w:r w:rsidRPr="00FC0FE9">
        <w:rPr>
          <w:bCs/>
          <w:szCs w:val="24"/>
        </w:rPr>
        <w:t>of</w:t>
      </w:r>
      <w:proofErr w:type="spellEnd"/>
      <w:r w:rsidRPr="00FC0FE9">
        <w:rPr>
          <w:bCs/>
          <w:szCs w:val="24"/>
        </w:rPr>
        <w:t xml:space="preserve"> </w:t>
      </w:r>
      <w:proofErr w:type="spellStart"/>
      <w:r w:rsidRPr="00FC0FE9">
        <w:rPr>
          <w:bCs/>
          <w:szCs w:val="24"/>
        </w:rPr>
        <w:t>Wonder</w:t>
      </w:r>
      <w:proofErr w:type="spellEnd"/>
      <w:r w:rsidRPr="00FC0FE9">
        <w:rPr>
          <w:bCs/>
          <w:szCs w:val="24"/>
        </w:rPr>
        <w:t xml:space="preserve"> – eller varför inte Walking on </w:t>
      </w:r>
      <w:proofErr w:type="spellStart"/>
      <w:r w:rsidRPr="00FC0FE9">
        <w:rPr>
          <w:bCs/>
          <w:szCs w:val="24"/>
        </w:rPr>
        <w:t>Water</w:t>
      </w:r>
      <w:proofErr w:type="spellEnd"/>
      <w:r w:rsidRPr="00FC0FE9">
        <w:rPr>
          <w:bCs/>
          <w:szCs w:val="24"/>
        </w:rPr>
        <w:t>. Projektet rymmer stora möjligheter och kan innehålla nästan vad som helst, med det gemensamma syftet att visa vad som görs på skolan. Det är ett sätt att både synliggöra verksamheten och främja elevernas arbete, samtidigt som det skapar känsla av stolthet och tillfredsställelse.</w:t>
      </w:r>
    </w:p>
    <w:p w14:paraId="3B7978A0" w14:textId="77777777" w:rsidR="00E8281F" w:rsidRPr="00E8281F" w:rsidRDefault="00E8281F" w:rsidP="00E8281F">
      <w:pPr>
        <w:spacing w:after="0" w:line="259" w:lineRule="auto"/>
        <w:ind w:left="1304" w:firstLine="0"/>
        <w:rPr>
          <w:bCs/>
          <w:szCs w:val="24"/>
        </w:rPr>
      </w:pPr>
      <w:r w:rsidRPr="00E8281F">
        <w:rPr>
          <w:bCs/>
          <w:szCs w:val="24"/>
        </w:rPr>
        <w:t>Det projekt som pågår just nu kallas Vårsalong och kommer att visas upp under vårterminens sista vecka och fortsätter när terminen startar i augusti. Det kommer vara olika uttryck och aktiviteter, såsom målning av takplattor och offentlig konst på torget. Innehållet kan också bestå av exempelvis laborationer, matlagning, musik och poesi.</w:t>
      </w:r>
    </w:p>
    <w:p w14:paraId="3BC0371D" w14:textId="684A1775" w:rsidR="00162A53" w:rsidRPr="00FC0FE9" w:rsidRDefault="00162A53" w:rsidP="00E8281F">
      <w:pPr>
        <w:spacing w:after="0" w:line="259" w:lineRule="auto"/>
        <w:ind w:left="1304" w:firstLine="0"/>
        <w:rPr>
          <w:bCs/>
          <w:szCs w:val="24"/>
        </w:rPr>
      </w:pPr>
      <w:r>
        <w:rPr>
          <w:bCs/>
          <w:szCs w:val="24"/>
        </w:rPr>
        <w:t xml:space="preserve">Överlämna gärna en inbjudan till ordförande </w:t>
      </w:r>
      <w:r w:rsidR="00E8281F">
        <w:rPr>
          <w:bCs/>
          <w:szCs w:val="24"/>
        </w:rPr>
        <w:t xml:space="preserve">i rådet </w:t>
      </w:r>
      <w:r>
        <w:rPr>
          <w:bCs/>
          <w:szCs w:val="24"/>
        </w:rPr>
        <w:t>att besöka vårsalongen.</w:t>
      </w:r>
    </w:p>
    <w:p w14:paraId="7E97356C" w14:textId="77777777" w:rsidR="00B45C7C" w:rsidRPr="00C618C0" w:rsidRDefault="00B45C7C" w:rsidP="00162A53">
      <w:pPr>
        <w:spacing w:after="0" w:line="259" w:lineRule="auto"/>
        <w:rPr>
          <w:szCs w:val="24"/>
        </w:rPr>
      </w:pPr>
    </w:p>
    <w:p w14:paraId="1336E290" w14:textId="10331392" w:rsidR="00853B71" w:rsidRDefault="00331520" w:rsidP="00853B71">
      <w:pPr>
        <w:spacing w:after="0" w:line="259" w:lineRule="auto"/>
        <w:ind w:left="1304" w:firstLine="0"/>
      </w:pPr>
      <w:r w:rsidRPr="00331520">
        <w:rPr>
          <w:b/>
          <w:szCs w:val="24"/>
        </w:rPr>
        <w:t>Säkerheten</w:t>
      </w:r>
      <w:r>
        <w:rPr>
          <w:szCs w:val="24"/>
        </w:rPr>
        <w:t xml:space="preserve"> </w:t>
      </w:r>
      <w:r w:rsidR="00B45C7C">
        <w:rPr>
          <w:szCs w:val="24"/>
        </w:rPr>
        <w:t>–</w:t>
      </w:r>
      <w:r w:rsidR="00853B71">
        <w:rPr>
          <w:szCs w:val="24"/>
        </w:rPr>
        <w:t xml:space="preserve"> frågan </w:t>
      </w:r>
      <w:r w:rsidR="00853B71">
        <w:t>kring in- och utrymning</w:t>
      </w:r>
    </w:p>
    <w:p w14:paraId="3B9E74F8" w14:textId="7EA49137" w:rsidR="00853B71" w:rsidRDefault="00853B71" w:rsidP="00853B71">
      <w:pPr>
        <w:spacing w:after="0" w:line="259" w:lineRule="auto"/>
        <w:ind w:left="1304" w:firstLine="0"/>
      </w:pPr>
      <w:r>
        <w:t xml:space="preserve">Det finns alltså inget generellt krav från Skolverket att elever ska delta i praktiska övningar. </w:t>
      </w:r>
    </w:p>
    <w:p w14:paraId="48FA32F2" w14:textId="77777777" w:rsidR="00853B71" w:rsidRDefault="00853B71" w:rsidP="00853B71">
      <w:pPr>
        <w:spacing w:after="0" w:line="259" w:lineRule="auto"/>
        <w:ind w:left="1304" w:firstLine="0"/>
      </w:pPr>
      <w:r>
        <w:t>Fokus ligger på att personalen ska vara väl förberedd och trygg i sina roller.  Detta sker och planeras i ledningsgruppen tillsammans med kommunens säkerhetsansvariga.</w:t>
      </w:r>
    </w:p>
    <w:p w14:paraId="2CF4CDFC" w14:textId="77777777" w:rsidR="00785B87" w:rsidRPr="00785B87" w:rsidRDefault="00785B87" w:rsidP="00853B71">
      <w:pPr>
        <w:spacing w:after="0" w:line="259" w:lineRule="auto"/>
        <w:ind w:left="0" w:firstLine="0"/>
        <w:rPr>
          <w:szCs w:val="24"/>
        </w:rPr>
      </w:pPr>
    </w:p>
    <w:p w14:paraId="11471CCA" w14:textId="73DF667F" w:rsidR="00C47442" w:rsidRPr="006D4134" w:rsidRDefault="00331520" w:rsidP="00162A53">
      <w:pPr>
        <w:spacing w:after="0" w:line="259" w:lineRule="auto"/>
        <w:ind w:left="1304" w:firstLine="0"/>
        <w:rPr>
          <w:color w:val="auto"/>
          <w:szCs w:val="24"/>
        </w:rPr>
      </w:pPr>
      <w:r w:rsidRPr="00C47442">
        <w:rPr>
          <w:b/>
          <w:szCs w:val="24"/>
        </w:rPr>
        <w:t>Önskemål som förs fram</w:t>
      </w:r>
      <w:r w:rsidR="00C47442">
        <w:rPr>
          <w:b/>
          <w:szCs w:val="24"/>
        </w:rPr>
        <w:t xml:space="preserve"> </w:t>
      </w:r>
    </w:p>
    <w:p w14:paraId="5CEC15A1" w14:textId="77777777" w:rsidR="009F65CA" w:rsidRDefault="00162A53" w:rsidP="009F65CA">
      <w:pPr>
        <w:pStyle w:val="Liststycke"/>
        <w:shd w:val="clear" w:color="auto" w:fill="FFFFFF"/>
        <w:spacing w:after="0" w:line="240" w:lineRule="auto"/>
        <w:ind w:left="1304" w:firstLine="0"/>
        <w:textAlignment w:val="center"/>
        <w:rPr>
          <w:bCs/>
          <w:szCs w:val="24"/>
        </w:rPr>
      </w:pPr>
      <w:r w:rsidRPr="009F65CA">
        <w:rPr>
          <w:bCs/>
          <w:szCs w:val="24"/>
        </w:rPr>
        <w:t xml:space="preserve">Eleverna uttrycker ett gemensamt önskemål kring bussförbindelserna. De önskar dels att bussresorna ska bli billigare, dels att bussarna ska gå oftare – framför allt från </w:t>
      </w:r>
      <w:proofErr w:type="spellStart"/>
      <w:r w:rsidRPr="009F65CA">
        <w:rPr>
          <w:bCs/>
          <w:szCs w:val="24"/>
        </w:rPr>
        <w:t>Mogata</w:t>
      </w:r>
      <w:proofErr w:type="spellEnd"/>
      <w:r w:rsidRPr="009F65CA">
        <w:rPr>
          <w:bCs/>
          <w:szCs w:val="24"/>
        </w:rPr>
        <w:t>.</w:t>
      </w:r>
    </w:p>
    <w:p w14:paraId="3139D279" w14:textId="68069BDA" w:rsidR="00162A53" w:rsidRPr="009F65CA" w:rsidRDefault="00162A53" w:rsidP="009F65CA">
      <w:pPr>
        <w:pStyle w:val="Liststycke"/>
        <w:shd w:val="clear" w:color="auto" w:fill="FFFFFF"/>
        <w:spacing w:after="0" w:line="240" w:lineRule="auto"/>
        <w:ind w:left="1304" w:firstLine="0"/>
        <w:textAlignment w:val="center"/>
        <w:rPr>
          <w:bCs/>
          <w:szCs w:val="24"/>
        </w:rPr>
      </w:pPr>
      <w:r w:rsidRPr="009F65CA">
        <w:rPr>
          <w:bCs/>
          <w:szCs w:val="24"/>
        </w:rPr>
        <w:t>I dagsläget är antalet avgångar under vardagarna få och under helgerna saknas bussförbindelser helt.</w:t>
      </w:r>
    </w:p>
    <w:p w14:paraId="18B65AC6" w14:textId="124C2D5F" w:rsidR="00162A53" w:rsidRPr="009F65CA" w:rsidRDefault="00162A53" w:rsidP="009F65CA">
      <w:pPr>
        <w:pStyle w:val="Liststycke"/>
        <w:shd w:val="clear" w:color="auto" w:fill="FFFFFF"/>
        <w:spacing w:after="0" w:line="240" w:lineRule="auto"/>
        <w:ind w:left="1304" w:firstLine="0"/>
        <w:textAlignment w:val="center"/>
        <w:rPr>
          <w:bCs/>
          <w:szCs w:val="24"/>
        </w:rPr>
      </w:pPr>
      <w:r w:rsidRPr="009F65CA">
        <w:rPr>
          <w:bCs/>
          <w:szCs w:val="24"/>
        </w:rPr>
        <w:t>På frågan om vart eleverna skulle vilja resa med buss nämns främst shopping, att träffa kompisar samt att ta sig till idrottsaktiviteter.</w:t>
      </w:r>
    </w:p>
    <w:p w14:paraId="757263D3" w14:textId="77777777" w:rsidR="00162A53" w:rsidRDefault="00162A53" w:rsidP="00C704B6">
      <w:pPr>
        <w:pStyle w:val="Liststycke"/>
        <w:shd w:val="clear" w:color="auto" w:fill="FFFFFF"/>
        <w:spacing w:after="0" w:line="240" w:lineRule="auto"/>
        <w:ind w:firstLine="584"/>
        <w:textAlignment w:val="center"/>
        <w:rPr>
          <w:b/>
          <w:szCs w:val="24"/>
        </w:rPr>
      </w:pPr>
    </w:p>
    <w:p w14:paraId="4FE9D448" w14:textId="77777777" w:rsidR="00C704B6" w:rsidRPr="00C704B6" w:rsidRDefault="00C47442" w:rsidP="00C704B6">
      <w:pPr>
        <w:pStyle w:val="Liststycke"/>
        <w:shd w:val="clear" w:color="auto" w:fill="FFFFFF"/>
        <w:spacing w:after="0" w:line="240" w:lineRule="auto"/>
        <w:ind w:firstLine="584"/>
        <w:textAlignment w:val="center"/>
        <w:rPr>
          <w:b/>
          <w:szCs w:val="24"/>
        </w:rPr>
      </w:pPr>
      <w:r w:rsidRPr="00C47442">
        <w:rPr>
          <w:b/>
          <w:szCs w:val="24"/>
        </w:rPr>
        <w:t>Önskemål som förs fram</w:t>
      </w:r>
      <w:r>
        <w:rPr>
          <w:b/>
          <w:szCs w:val="24"/>
        </w:rPr>
        <w:t xml:space="preserve"> </w:t>
      </w:r>
      <w:r w:rsidR="00C704B6" w:rsidRPr="00C704B6">
        <w:rPr>
          <w:b/>
          <w:szCs w:val="24"/>
        </w:rPr>
        <w:t>utom</w:t>
      </w:r>
      <w:r>
        <w:rPr>
          <w:b/>
          <w:szCs w:val="24"/>
        </w:rPr>
        <w:t>hus</w:t>
      </w:r>
    </w:p>
    <w:p w14:paraId="5F153297" w14:textId="56A9B726" w:rsidR="00C704B6" w:rsidRPr="009F65CA" w:rsidRDefault="009F65CA" w:rsidP="009F65CA">
      <w:pPr>
        <w:pStyle w:val="Liststycke"/>
        <w:shd w:val="clear" w:color="auto" w:fill="FFFFFF"/>
        <w:spacing w:after="0" w:line="240" w:lineRule="auto"/>
        <w:ind w:left="1304" w:firstLine="1"/>
        <w:textAlignment w:val="center"/>
        <w:rPr>
          <w:bCs/>
          <w:szCs w:val="24"/>
        </w:rPr>
      </w:pPr>
      <w:r w:rsidRPr="009F65CA">
        <w:rPr>
          <w:bCs/>
          <w:szCs w:val="24"/>
        </w:rPr>
        <w:t>Fortsatt önskemål lämnas om att kunna sitta ute och inne alltså fler spontansittplatser både på skolgården men även i skolans korridorer. De som finns idag räcker inte till.</w:t>
      </w:r>
    </w:p>
    <w:p w14:paraId="0B1C51A6" w14:textId="2C67ABB6" w:rsidR="009F65CA" w:rsidRDefault="009F65CA" w:rsidP="009F65CA">
      <w:pPr>
        <w:pStyle w:val="Liststycke"/>
        <w:shd w:val="clear" w:color="auto" w:fill="FFFFFF"/>
        <w:spacing w:after="0" w:line="240" w:lineRule="auto"/>
        <w:ind w:left="1304" w:firstLine="0"/>
        <w:textAlignment w:val="center"/>
        <w:rPr>
          <w:bCs/>
          <w:szCs w:val="24"/>
        </w:rPr>
      </w:pPr>
      <w:r w:rsidRPr="00290959">
        <w:rPr>
          <w:b/>
          <w:szCs w:val="24"/>
        </w:rPr>
        <w:t>Mötet diskuterar</w:t>
      </w:r>
      <w:r w:rsidRPr="009F65CA">
        <w:rPr>
          <w:bCs/>
          <w:szCs w:val="24"/>
        </w:rPr>
        <w:t xml:space="preserve"> att detta önskemål lämpar sig utmärkt att lyfta med gruppen från Ramunderstaden som tillsammans med elever kan komma att arbet</w:t>
      </w:r>
      <w:r>
        <w:rPr>
          <w:bCs/>
          <w:szCs w:val="24"/>
        </w:rPr>
        <w:t>a</w:t>
      </w:r>
      <w:r w:rsidRPr="009F65CA">
        <w:rPr>
          <w:bCs/>
          <w:szCs w:val="24"/>
        </w:rPr>
        <w:t xml:space="preserve"> med skolgården</w:t>
      </w:r>
      <w:r>
        <w:rPr>
          <w:bCs/>
          <w:szCs w:val="24"/>
        </w:rPr>
        <w:t>s</w:t>
      </w:r>
      <w:r w:rsidRPr="009F65CA">
        <w:rPr>
          <w:bCs/>
          <w:szCs w:val="24"/>
        </w:rPr>
        <w:t xml:space="preserve"> utformning.</w:t>
      </w:r>
    </w:p>
    <w:p w14:paraId="7BC93E2B" w14:textId="651BDB91" w:rsidR="003B6682" w:rsidRDefault="003B6682" w:rsidP="009F65CA">
      <w:pPr>
        <w:pStyle w:val="Liststycke"/>
        <w:shd w:val="clear" w:color="auto" w:fill="FFFFFF"/>
        <w:spacing w:after="0" w:line="240" w:lineRule="auto"/>
        <w:ind w:left="1304" w:firstLine="0"/>
        <w:textAlignment w:val="center"/>
        <w:rPr>
          <w:bCs/>
          <w:szCs w:val="24"/>
        </w:rPr>
      </w:pPr>
      <w:r>
        <w:rPr>
          <w:bCs/>
          <w:szCs w:val="24"/>
        </w:rPr>
        <w:t xml:space="preserve">Kort nämns också Fritidslagets begränsande öppettider, och som bemannas av </w:t>
      </w:r>
      <w:r w:rsidR="00184855">
        <w:rPr>
          <w:bCs/>
          <w:szCs w:val="24"/>
        </w:rPr>
        <w:t>ideella insatser från föreningslivet. Öppettider är</w:t>
      </w:r>
      <w:r>
        <w:rPr>
          <w:bCs/>
          <w:szCs w:val="24"/>
        </w:rPr>
        <w:t xml:space="preserve"> t</w:t>
      </w:r>
      <w:r w:rsidRPr="003B6682">
        <w:rPr>
          <w:bCs/>
          <w:szCs w:val="24"/>
        </w:rPr>
        <w:t xml:space="preserve">isdagar och torsdagar, kl. 16.30-18.00.  </w:t>
      </w:r>
      <w:r>
        <w:rPr>
          <w:bCs/>
          <w:szCs w:val="24"/>
        </w:rPr>
        <w:t xml:space="preserve">Undantaget var sportlovsveckan </w:t>
      </w:r>
      <w:proofErr w:type="gramStart"/>
      <w:r>
        <w:rPr>
          <w:bCs/>
          <w:szCs w:val="24"/>
        </w:rPr>
        <w:t>å</w:t>
      </w:r>
      <w:proofErr w:type="gramEnd"/>
      <w:r>
        <w:rPr>
          <w:bCs/>
          <w:szCs w:val="24"/>
        </w:rPr>
        <w:t xml:space="preserve"> de hade öppet </w:t>
      </w:r>
      <w:proofErr w:type="spellStart"/>
      <w:r>
        <w:rPr>
          <w:bCs/>
          <w:szCs w:val="24"/>
        </w:rPr>
        <w:t>kl</w:t>
      </w:r>
      <w:proofErr w:type="spellEnd"/>
      <w:r>
        <w:rPr>
          <w:bCs/>
          <w:szCs w:val="24"/>
        </w:rPr>
        <w:t xml:space="preserve"> 09.00-11.00.</w:t>
      </w:r>
    </w:p>
    <w:p w14:paraId="37E09731" w14:textId="77777777" w:rsidR="003B6682" w:rsidRDefault="003B6682" w:rsidP="009F65CA">
      <w:pPr>
        <w:pStyle w:val="Liststycke"/>
        <w:shd w:val="clear" w:color="auto" w:fill="FFFFFF"/>
        <w:spacing w:after="0" w:line="240" w:lineRule="auto"/>
        <w:ind w:left="1304" w:firstLine="0"/>
        <w:textAlignment w:val="center"/>
        <w:rPr>
          <w:bCs/>
          <w:szCs w:val="24"/>
        </w:rPr>
      </w:pPr>
    </w:p>
    <w:p w14:paraId="1D0A31CF" w14:textId="77777777" w:rsidR="009F65CA" w:rsidRPr="009F65CA" w:rsidRDefault="009F65CA" w:rsidP="009F65CA">
      <w:pPr>
        <w:pStyle w:val="Liststycke"/>
        <w:shd w:val="clear" w:color="auto" w:fill="FFFFFF"/>
        <w:spacing w:after="0" w:line="240" w:lineRule="auto"/>
        <w:ind w:left="1304" w:firstLine="0"/>
        <w:textAlignment w:val="center"/>
        <w:rPr>
          <w:bCs/>
          <w:szCs w:val="24"/>
        </w:rPr>
      </w:pPr>
    </w:p>
    <w:p w14:paraId="5EA368A2" w14:textId="5C5805E1" w:rsidR="009F65CA" w:rsidRDefault="009F65CA" w:rsidP="00C618C0">
      <w:pPr>
        <w:spacing w:after="0" w:line="259" w:lineRule="auto"/>
        <w:ind w:left="1304" w:firstLine="0"/>
        <w:rPr>
          <w:b/>
          <w:bCs/>
        </w:rPr>
      </w:pPr>
      <w:r w:rsidRPr="009F65CA">
        <w:rPr>
          <w:b/>
          <w:bCs/>
        </w:rPr>
        <w:t>Politiska frågeställningar</w:t>
      </w:r>
    </w:p>
    <w:p w14:paraId="5D434474" w14:textId="1D97A702" w:rsidR="009F65CA" w:rsidRDefault="003B6682" w:rsidP="00C618C0">
      <w:pPr>
        <w:spacing w:after="0" w:line="259" w:lineRule="auto"/>
        <w:ind w:left="1304" w:firstLine="0"/>
      </w:pPr>
      <w:r w:rsidRPr="003B6682">
        <w:t>Ungdomsrådet för fram att de gärna önskar få ta del och yttra sig kring remisser. Ander</w:t>
      </w:r>
      <w:r w:rsidR="00290959">
        <w:t>s</w:t>
      </w:r>
      <w:r w:rsidRPr="003B6682">
        <w:t xml:space="preserve"> ser över vilka remissförfaranden som kan vara aktuella</w:t>
      </w:r>
      <w:r w:rsidR="00676830">
        <w:t xml:space="preserve"> för rådet</w:t>
      </w:r>
      <w:r w:rsidR="00FE5E64">
        <w:t xml:space="preserve">, </w:t>
      </w:r>
      <w:r w:rsidR="00676830">
        <w:t>till exempel detaljplan</w:t>
      </w:r>
      <w:r w:rsidR="00FE5E64">
        <w:t>er</w:t>
      </w:r>
      <w:r w:rsidR="00676830">
        <w:t xml:space="preserve"> och</w:t>
      </w:r>
      <w:r w:rsidR="00290959">
        <w:t xml:space="preserve"> trafiksituationer.</w:t>
      </w:r>
    </w:p>
    <w:p w14:paraId="138E5517" w14:textId="74DD3061" w:rsidR="00FE5E64" w:rsidRDefault="00FE5E64" w:rsidP="00C618C0">
      <w:pPr>
        <w:spacing w:after="0" w:line="259" w:lineRule="auto"/>
        <w:ind w:left="1304" w:firstLine="0"/>
      </w:pPr>
      <w:proofErr w:type="spellStart"/>
      <w:r>
        <w:t>Albogaskolan</w:t>
      </w:r>
      <w:proofErr w:type="spellEnd"/>
      <w:r w:rsidR="00293DCF">
        <w:t xml:space="preserve">- </w:t>
      </w:r>
      <w:r w:rsidR="00293DCF" w:rsidRPr="00293DCF">
        <w:t>Beslut har tagits av kommunstyrelsen att återuppta arbetet med detaljplan för att kunna bygga en ny F-6 skola med plats för två klasser i varje årskurs och en idrottshall.</w:t>
      </w:r>
    </w:p>
    <w:p w14:paraId="64AF87E0" w14:textId="5441B2EE" w:rsidR="00293DCF" w:rsidRDefault="00293DCF" w:rsidP="00C618C0">
      <w:pPr>
        <w:spacing w:after="0" w:line="259" w:lineRule="auto"/>
        <w:ind w:left="1304" w:firstLine="0"/>
      </w:pPr>
      <w:r>
        <w:t>Målet är att den ska vara klar och i bruk 2030. Vill du veta mer</w:t>
      </w:r>
      <w:r w:rsidR="00853B71">
        <w:t xml:space="preserve"> se;</w:t>
      </w:r>
    </w:p>
    <w:p w14:paraId="6739251C" w14:textId="3CFC971C" w:rsidR="00293DCF" w:rsidRDefault="008A3EC2" w:rsidP="00C618C0">
      <w:pPr>
        <w:spacing w:after="0" w:line="259" w:lineRule="auto"/>
        <w:ind w:left="1304" w:firstLine="0"/>
      </w:pPr>
      <w:hyperlink r:id="rId9" w:tooltip="Ny skola Alboga F-6" w:history="1">
        <w:r w:rsidR="00293DCF" w:rsidRPr="00293DCF">
          <w:rPr>
            <w:rStyle w:val="Hyperlnk"/>
          </w:rPr>
          <w:t>Här är det möjligt att läsa mer om detaljplanen</w:t>
        </w:r>
      </w:hyperlink>
    </w:p>
    <w:p w14:paraId="43A2A091" w14:textId="77777777" w:rsidR="00293DCF" w:rsidRDefault="00293DCF" w:rsidP="00C618C0">
      <w:pPr>
        <w:spacing w:after="0" w:line="259" w:lineRule="auto"/>
        <w:ind w:left="1304" w:firstLine="0"/>
      </w:pPr>
    </w:p>
    <w:p w14:paraId="25D91978" w14:textId="5E667309" w:rsidR="00C618C0" w:rsidRDefault="00293DCF" w:rsidP="00C618C0">
      <w:pPr>
        <w:spacing w:after="0" w:line="259" w:lineRule="auto"/>
        <w:ind w:left="1304" w:firstLine="0"/>
        <w:rPr>
          <w:szCs w:val="24"/>
        </w:rPr>
      </w:pPr>
      <w:r w:rsidRPr="00293DCF">
        <w:rPr>
          <w:szCs w:val="24"/>
        </w:rPr>
        <w:t xml:space="preserve">Utbudet av gymnasieprogram på </w:t>
      </w:r>
      <w:proofErr w:type="spellStart"/>
      <w:r w:rsidRPr="00293DCF">
        <w:rPr>
          <w:szCs w:val="24"/>
        </w:rPr>
        <w:t>Nyströmska</w:t>
      </w:r>
      <w:proofErr w:type="spellEnd"/>
      <w:r w:rsidRPr="00293DCF">
        <w:rPr>
          <w:szCs w:val="24"/>
        </w:rPr>
        <w:t xml:space="preserve"> skolan anpassas efter det förväntade elevantalet</w:t>
      </w:r>
      <w:r>
        <w:rPr>
          <w:szCs w:val="24"/>
        </w:rPr>
        <w:t xml:space="preserve">, </w:t>
      </w:r>
      <w:r w:rsidRPr="00293DCF">
        <w:rPr>
          <w:szCs w:val="24"/>
        </w:rPr>
        <w:t>och behöver därför följas noggrant.</w:t>
      </w:r>
    </w:p>
    <w:p w14:paraId="4306786C" w14:textId="77777777" w:rsidR="00293DCF" w:rsidRPr="00C618C0" w:rsidRDefault="00293DCF" w:rsidP="00C618C0">
      <w:pPr>
        <w:spacing w:after="0" w:line="259" w:lineRule="auto"/>
        <w:ind w:left="1304" w:firstLine="0"/>
        <w:rPr>
          <w:szCs w:val="24"/>
        </w:rPr>
      </w:pPr>
    </w:p>
    <w:p w14:paraId="14B2E5CA" w14:textId="77777777" w:rsidR="00AA019C" w:rsidRDefault="00AA019C" w:rsidP="00C15944">
      <w:pPr>
        <w:pStyle w:val="Normalwebb"/>
        <w:spacing w:before="0" w:beforeAutospacing="0" w:after="0" w:afterAutospacing="0"/>
        <w:ind w:left="1304"/>
        <w:rPr>
          <w:rFonts w:ascii="Garamond" w:hAnsi="Garamond" w:cs="Calibri"/>
          <w:b/>
          <w:color w:val="000000"/>
        </w:rPr>
      </w:pPr>
      <w:r>
        <w:rPr>
          <w:rFonts w:ascii="Garamond" w:hAnsi="Garamond" w:cs="Calibri"/>
          <w:b/>
          <w:color w:val="000000"/>
        </w:rPr>
        <w:t xml:space="preserve">Fråga lämnad kring tidigare möten vad har skett, respektive hänt och beslutats- </w:t>
      </w:r>
      <w:r w:rsidRPr="00AA019C">
        <w:rPr>
          <w:rFonts w:ascii="Garamond" w:hAnsi="Garamond" w:cs="Calibri"/>
          <w:color w:val="000000"/>
        </w:rPr>
        <w:t>Föregående protokoll</w:t>
      </w:r>
      <w:r>
        <w:rPr>
          <w:rFonts w:ascii="Garamond" w:hAnsi="Garamond" w:cs="Calibri"/>
          <w:color w:val="000000"/>
        </w:rPr>
        <w:t xml:space="preserve">, finns publicerade på hemsidan, diariet och ännu </w:t>
      </w:r>
      <w:r w:rsidR="000A12E7">
        <w:rPr>
          <w:rFonts w:ascii="Garamond" w:hAnsi="Garamond" w:cs="Calibri"/>
          <w:color w:val="000000"/>
        </w:rPr>
        <w:t xml:space="preserve">äldre </w:t>
      </w:r>
      <w:r>
        <w:rPr>
          <w:rFonts w:ascii="Garamond" w:hAnsi="Garamond" w:cs="Calibri"/>
          <w:color w:val="000000"/>
        </w:rPr>
        <w:t>i mötespärm.</w:t>
      </w:r>
    </w:p>
    <w:p w14:paraId="2E263E04" w14:textId="77777777" w:rsidR="00AA019C" w:rsidRDefault="00AA019C" w:rsidP="00C15944">
      <w:pPr>
        <w:pStyle w:val="Normalwebb"/>
        <w:spacing w:before="0" w:beforeAutospacing="0" w:after="0" w:afterAutospacing="0"/>
        <w:ind w:left="1304"/>
        <w:rPr>
          <w:rFonts w:ascii="Garamond" w:hAnsi="Garamond" w:cs="Calibri"/>
          <w:b/>
          <w:color w:val="000000"/>
        </w:rPr>
      </w:pPr>
    </w:p>
    <w:p w14:paraId="0C25EBCF" w14:textId="77777777" w:rsidR="00C704B6" w:rsidRDefault="00C704B6" w:rsidP="00C15944">
      <w:pPr>
        <w:pStyle w:val="Normalwebb"/>
        <w:spacing w:before="0" w:beforeAutospacing="0" w:after="0" w:afterAutospacing="0"/>
        <w:ind w:left="1304"/>
        <w:rPr>
          <w:rFonts w:ascii="Garamond" w:hAnsi="Garamond" w:cs="Arial"/>
          <w:color w:val="000000"/>
        </w:rPr>
      </w:pPr>
      <w:r w:rsidRPr="00C704B6">
        <w:rPr>
          <w:rFonts w:ascii="Garamond" w:hAnsi="Garamond" w:cs="Calibri"/>
          <w:b/>
          <w:color w:val="000000"/>
        </w:rPr>
        <w:t>Till nästa möte</w:t>
      </w:r>
      <w:r w:rsidR="00C15944">
        <w:rPr>
          <w:rFonts w:ascii="Calibri" w:hAnsi="Calibri" w:cs="Calibri"/>
          <w:color w:val="000000"/>
          <w:sz w:val="22"/>
          <w:szCs w:val="22"/>
        </w:rPr>
        <w:t xml:space="preserve">- </w:t>
      </w:r>
      <w:r w:rsidRPr="00C704B6">
        <w:rPr>
          <w:rFonts w:ascii="Garamond" w:hAnsi="Garamond" w:cs="Calibri"/>
          <w:color w:val="000000"/>
        </w:rPr>
        <w:t>Vilka frågor gällande ungdomar i Söderköping är viktiga för er elever att samtala med oss förtroendevalda om</w:t>
      </w:r>
      <w:r w:rsidRPr="00C704B6">
        <w:rPr>
          <w:rFonts w:ascii="Garamond" w:hAnsi="Garamond" w:cs="Arial"/>
          <w:color w:val="000000"/>
        </w:rPr>
        <w:t>?</w:t>
      </w:r>
    </w:p>
    <w:p w14:paraId="41655B74" w14:textId="565FC8CE" w:rsidR="00676830" w:rsidRDefault="00676830" w:rsidP="00C15944">
      <w:pPr>
        <w:pStyle w:val="Normalwebb"/>
        <w:spacing w:before="0" w:beforeAutospacing="0" w:after="0" w:afterAutospacing="0"/>
        <w:ind w:left="1304"/>
        <w:rPr>
          <w:rFonts w:ascii="Garamond" w:hAnsi="Garamond" w:cs="Arial"/>
          <w:bCs/>
          <w:color w:val="000000"/>
        </w:rPr>
      </w:pPr>
      <w:r w:rsidRPr="00676830">
        <w:rPr>
          <w:rFonts w:ascii="Garamond" w:hAnsi="Garamond" w:cs="Calibri"/>
          <w:bCs/>
          <w:color w:val="000000"/>
        </w:rPr>
        <w:t xml:space="preserve">Skolmaten i </w:t>
      </w:r>
      <w:proofErr w:type="spellStart"/>
      <w:r w:rsidRPr="00676830">
        <w:rPr>
          <w:rFonts w:ascii="Garamond" w:hAnsi="Garamond" w:cs="Calibri"/>
          <w:bCs/>
          <w:color w:val="000000"/>
        </w:rPr>
        <w:t>Mogata</w:t>
      </w:r>
      <w:proofErr w:type="spellEnd"/>
      <w:r w:rsidRPr="00676830">
        <w:rPr>
          <w:rFonts w:ascii="Garamond" w:hAnsi="Garamond" w:cs="Calibri"/>
          <w:bCs/>
          <w:color w:val="000000"/>
        </w:rPr>
        <w:t xml:space="preserve"> är väldigt god, hur kommer det sig vart tillagas den</w:t>
      </w:r>
      <w:r>
        <w:rPr>
          <w:rFonts w:ascii="Garamond" w:hAnsi="Garamond" w:cs="Calibri"/>
          <w:bCs/>
          <w:color w:val="000000"/>
        </w:rPr>
        <w:t>?</w:t>
      </w:r>
      <w:r w:rsidRPr="00676830">
        <w:rPr>
          <w:rFonts w:ascii="Garamond" w:hAnsi="Garamond" w:cs="Calibri"/>
          <w:bCs/>
          <w:color w:val="000000"/>
        </w:rPr>
        <w:t xml:space="preserve"> i synnerhet den på förskolan</w:t>
      </w:r>
      <w:r w:rsidRPr="00676830">
        <w:rPr>
          <w:rFonts w:ascii="Garamond" w:hAnsi="Garamond" w:cs="Arial"/>
          <w:bCs/>
          <w:color w:val="000000"/>
        </w:rPr>
        <w:t>.</w:t>
      </w:r>
    </w:p>
    <w:p w14:paraId="68D64D91" w14:textId="77777777" w:rsidR="00C15944" w:rsidRPr="006D4134" w:rsidRDefault="00C15944" w:rsidP="00C618C0">
      <w:pPr>
        <w:spacing w:after="0" w:line="259" w:lineRule="auto"/>
        <w:ind w:left="1304" w:firstLine="0"/>
        <w:rPr>
          <w:color w:val="auto"/>
          <w:szCs w:val="24"/>
        </w:rPr>
      </w:pPr>
    </w:p>
    <w:p w14:paraId="006A9383" w14:textId="2D733730" w:rsidR="00C618C0" w:rsidRDefault="00C704B6" w:rsidP="00C618C0">
      <w:pPr>
        <w:spacing w:after="0" w:line="259" w:lineRule="auto"/>
        <w:ind w:left="1304" w:firstLine="0"/>
        <w:rPr>
          <w:bCs/>
          <w:color w:val="auto"/>
          <w:szCs w:val="24"/>
        </w:rPr>
      </w:pPr>
      <w:r w:rsidRPr="006D4134">
        <w:rPr>
          <w:b/>
          <w:color w:val="auto"/>
          <w:szCs w:val="24"/>
        </w:rPr>
        <w:t>Övrigt</w:t>
      </w:r>
      <w:r w:rsidR="00C15944" w:rsidRPr="006D4134">
        <w:rPr>
          <w:b/>
          <w:color w:val="auto"/>
          <w:szCs w:val="24"/>
        </w:rPr>
        <w:t xml:space="preserve">- </w:t>
      </w:r>
      <w:r w:rsidR="003B6682" w:rsidRPr="003B6682">
        <w:rPr>
          <w:bCs/>
          <w:color w:val="auto"/>
          <w:szCs w:val="24"/>
        </w:rPr>
        <w:t xml:space="preserve">Reglementet för ungdomsrådet behöver revideras, </w:t>
      </w:r>
      <w:r w:rsidR="003B6682">
        <w:rPr>
          <w:bCs/>
          <w:color w:val="auto"/>
          <w:szCs w:val="24"/>
        </w:rPr>
        <w:t>och anpassas till nuvarande organisation. E</w:t>
      </w:r>
      <w:r w:rsidR="003B6682" w:rsidRPr="003B6682">
        <w:rPr>
          <w:bCs/>
          <w:color w:val="auto"/>
          <w:szCs w:val="24"/>
        </w:rPr>
        <w:t>leverna får ta del av de förslag till ändringar som presidiet arbet</w:t>
      </w:r>
      <w:r w:rsidR="003B6682">
        <w:rPr>
          <w:bCs/>
          <w:color w:val="auto"/>
          <w:szCs w:val="24"/>
        </w:rPr>
        <w:t>a</w:t>
      </w:r>
      <w:r w:rsidR="003B6682" w:rsidRPr="003B6682">
        <w:rPr>
          <w:bCs/>
          <w:color w:val="auto"/>
          <w:szCs w:val="24"/>
        </w:rPr>
        <w:t xml:space="preserve">t fram. Reglementet kommer att fortsätta behandlas vid nästa </w:t>
      </w:r>
      <w:r w:rsidR="003B6682">
        <w:rPr>
          <w:bCs/>
          <w:color w:val="auto"/>
          <w:szCs w:val="24"/>
        </w:rPr>
        <w:t>mötes</w:t>
      </w:r>
      <w:r w:rsidR="003B6682" w:rsidRPr="003B6682">
        <w:rPr>
          <w:bCs/>
          <w:color w:val="auto"/>
          <w:szCs w:val="24"/>
        </w:rPr>
        <w:t>tillfälle med ungdomsrådet, då med Waldorfskolan.</w:t>
      </w:r>
    </w:p>
    <w:p w14:paraId="3818E875" w14:textId="2E9A96F0" w:rsidR="00A02E6C" w:rsidRDefault="00A02E6C" w:rsidP="00C618C0">
      <w:pPr>
        <w:spacing w:after="0" w:line="259" w:lineRule="auto"/>
        <w:ind w:left="1304" w:firstLine="0"/>
        <w:rPr>
          <w:color w:val="auto"/>
          <w:szCs w:val="24"/>
        </w:rPr>
      </w:pPr>
    </w:p>
    <w:p w14:paraId="7B9D4522" w14:textId="771A726E" w:rsidR="00A02E6C" w:rsidRPr="006D4134" w:rsidRDefault="00A02E6C" w:rsidP="00C618C0">
      <w:pPr>
        <w:spacing w:after="0" w:line="259" w:lineRule="auto"/>
        <w:ind w:left="1304" w:firstLine="0"/>
        <w:rPr>
          <w:color w:val="auto"/>
          <w:szCs w:val="24"/>
        </w:rPr>
      </w:pPr>
      <w:r>
        <w:rPr>
          <w:color w:val="auto"/>
          <w:szCs w:val="24"/>
        </w:rPr>
        <w:t xml:space="preserve">Fråga om sommarjobb </w:t>
      </w:r>
      <w:r w:rsidR="00AC6EDE">
        <w:rPr>
          <w:color w:val="auto"/>
          <w:szCs w:val="24"/>
        </w:rPr>
        <w:t xml:space="preserve">- </w:t>
      </w:r>
      <w:proofErr w:type="spellStart"/>
      <w:r w:rsidR="00AC6EDE">
        <w:rPr>
          <w:color w:val="auto"/>
          <w:szCs w:val="24"/>
        </w:rPr>
        <w:t>Nyströmska</w:t>
      </w:r>
      <w:proofErr w:type="spellEnd"/>
      <w:r w:rsidR="00AC6EDE">
        <w:rPr>
          <w:color w:val="auto"/>
          <w:szCs w:val="24"/>
        </w:rPr>
        <w:t xml:space="preserve"> skolan och socialförvaltningen arbetar </w:t>
      </w:r>
      <w:r w:rsidR="008A3EC2">
        <w:rPr>
          <w:color w:val="auto"/>
          <w:szCs w:val="24"/>
        </w:rPr>
        <w:t xml:space="preserve">tillsammans </w:t>
      </w:r>
      <w:r w:rsidR="00AC6EDE">
        <w:rPr>
          <w:color w:val="auto"/>
          <w:szCs w:val="24"/>
        </w:rPr>
        <w:t>för att kunna erbjuda ett antal ungdomar feriejobb under sommarperioden</w:t>
      </w:r>
      <w:r>
        <w:rPr>
          <w:color w:val="auto"/>
          <w:szCs w:val="24"/>
        </w:rPr>
        <w:t>.</w:t>
      </w:r>
    </w:p>
    <w:p w14:paraId="13A9C848" w14:textId="77777777" w:rsidR="00C618C0" w:rsidRPr="00C618C0" w:rsidRDefault="00C618C0" w:rsidP="00C618C0">
      <w:pPr>
        <w:spacing w:after="0" w:line="259" w:lineRule="auto"/>
        <w:ind w:left="1304" w:firstLine="0"/>
        <w:rPr>
          <w:szCs w:val="24"/>
        </w:rPr>
      </w:pPr>
    </w:p>
    <w:p w14:paraId="737534C4" w14:textId="77777777" w:rsidR="007848D9" w:rsidRDefault="00A12585" w:rsidP="008F5DFA">
      <w:pPr>
        <w:tabs>
          <w:tab w:val="left" w:pos="8222"/>
        </w:tabs>
        <w:spacing w:after="0" w:line="261" w:lineRule="auto"/>
        <w:ind w:left="1304" w:right="2177" w:firstLine="1"/>
      </w:pPr>
      <w:r>
        <w:t>Ett stort tack till elever</w:t>
      </w:r>
      <w:r w:rsidR="002732A5">
        <w:t xml:space="preserve"> lärare och förtroendevalda </w:t>
      </w:r>
      <w:r>
        <w:t xml:space="preserve">för ert fina </w:t>
      </w:r>
      <w:bookmarkStart w:id="1" w:name="_GoBack"/>
      <w:bookmarkEnd w:id="1"/>
      <w:r w:rsidR="008F5DFA">
        <w:t>e</w:t>
      </w:r>
      <w:r>
        <w:t>ngagemang!</w:t>
      </w:r>
    </w:p>
    <w:p w14:paraId="72763AE6" w14:textId="77777777" w:rsidR="002732A5" w:rsidRDefault="002732A5" w:rsidP="007A620C">
      <w:pPr>
        <w:spacing w:after="0" w:line="261" w:lineRule="auto"/>
        <w:ind w:left="1304" w:right="2177" w:firstLine="1"/>
      </w:pPr>
    </w:p>
    <w:p w14:paraId="3CBE7D2B" w14:textId="2E4F0426" w:rsidR="007848D9" w:rsidRDefault="00A12585" w:rsidP="007A620C">
      <w:pPr>
        <w:spacing w:after="0" w:line="261" w:lineRule="auto"/>
        <w:ind w:left="1304" w:right="2177" w:firstLine="1"/>
      </w:pPr>
      <w:r>
        <w:t xml:space="preserve">Trevlig </w:t>
      </w:r>
      <w:r w:rsidR="009F65CA">
        <w:t>vår</w:t>
      </w:r>
      <w:r w:rsidR="002732A5">
        <w:t>!</w:t>
      </w:r>
    </w:p>
    <w:p w14:paraId="72D4BEF3" w14:textId="77777777" w:rsidR="00C15944" w:rsidRDefault="00C15944" w:rsidP="007A620C">
      <w:pPr>
        <w:spacing w:after="0" w:line="261" w:lineRule="auto"/>
        <w:ind w:left="1304" w:right="2177" w:firstLine="1"/>
      </w:pPr>
    </w:p>
    <w:p w14:paraId="66AE526E" w14:textId="77777777" w:rsidR="00BB165C" w:rsidRDefault="00C15944" w:rsidP="007A620C">
      <w:pPr>
        <w:spacing w:after="0" w:line="261" w:lineRule="auto"/>
        <w:ind w:left="1304" w:right="2177" w:firstLine="1"/>
      </w:pPr>
      <w:r>
        <w:t>/R</w:t>
      </w:r>
    </w:p>
    <w:p w14:paraId="489D445D" w14:textId="77777777" w:rsidR="007848D9" w:rsidRDefault="007848D9" w:rsidP="00C704B6">
      <w:pPr>
        <w:spacing w:after="0" w:line="261" w:lineRule="auto"/>
        <w:ind w:left="0" w:right="2177" w:firstLine="0"/>
      </w:pPr>
    </w:p>
    <w:p w14:paraId="54548E08" w14:textId="77777777" w:rsidR="007848D9" w:rsidRDefault="007848D9" w:rsidP="007848D9">
      <w:pPr>
        <w:spacing w:after="0" w:line="261" w:lineRule="auto"/>
        <w:ind w:left="1304" w:right="2177" w:firstLine="1"/>
      </w:pPr>
    </w:p>
    <w:sectPr w:rsidR="007848D9" w:rsidSect="000A12E7">
      <w:headerReference w:type="even" r:id="rId10"/>
      <w:headerReference w:type="default" r:id="rId11"/>
      <w:headerReference w:type="first" r:id="rId12"/>
      <w:pgSz w:w="11906" w:h="16838"/>
      <w:pgMar w:top="1826" w:right="1133" w:bottom="455" w:left="849" w:header="58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5AEB3" w14:textId="77777777" w:rsidR="00782D7F" w:rsidRDefault="00782D7F">
      <w:pPr>
        <w:spacing w:after="0" w:line="240" w:lineRule="auto"/>
      </w:pPr>
      <w:r>
        <w:separator/>
      </w:r>
    </w:p>
  </w:endnote>
  <w:endnote w:type="continuationSeparator" w:id="0">
    <w:p w14:paraId="25455BC7" w14:textId="77777777" w:rsidR="00782D7F" w:rsidRDefault="0078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6E58E" w14:textId="77777777" w:rsidR="00782D7F" w:rsidRDefault="00782D7F">
      <w:pPr>
        <w:spacing w:after="0" w:line="240" w:lineRule="auto"/>
      </w:pPr>
      <w:r>
        <w:separator/>
      </w:r>
    </w:p>
  </w:footnote>
  <w:footnote w:type="continuationSeparator" w:id="0">
    <w:p w14:paraId="27727C22" w14:textId="77777777" w:rsidR="00782D7F" w:rsidRDefault="00782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958D" w14:textId="77777777" w:rsidR="00D336AC" w:rsidRDefault="00596066">
    <w:pPr>
      <w:spacing w:after="0" w:line="259" w:lineRule="auto"/>
      <w:ind w:left="966" w:right="657" w:firstLine="0"/>
      <w:jc w:val="right"/>
    </w:pPr>
    <w:r>
      <w:rPr>
        <w:noProof/>
      </w:rPr>
      <w:drawing>
        <wp:anchor distT="0" distB="0" distL="114300" distR="114300" simplePos="0" relativeHeight="251658240" behindDoc="0" locked="0" layoutInCell="1" allowOverlap="0" wp14:anchorId="1ECEED0D" wp14:editId="0368CFC3">
          <wp:simplePos x="0" y="0"/>
          <wp:positionH relativeFrom="page">
            <wp:posOffset>1152525</wp:posOffset>
          </wp:positionH>
          <wp:positionV relativeFrom="page">
            <wp:posOffset>371474</wp:posOffset>
          </wp:positionV>
          <wp:extent cx="1009015" cy="638175"/>
          <wp:effectExtent l="0" t="0" r="0" b="0"/>
          <wp:wrapSquare wrapText="bothSides"/>
          <wp:docPr id="12"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1009015" cy="638175"/>
                  </a:xfrm>
                  <a:prstGeom prst="rect">
                    <a:avLst/>
                  </a:prstGeom>
                </pic:spPr>
              </pic:pic>
            </a:graphicData>
          </a:graphic>
        </wp:anchor>
      </w:drawing>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sidR="008A3EC2">
      <w:fldChar w:fldCharType="begin"/>
    </w:r>
    <w:r w:rsidR="008A3EC2">
      <w:instrText xml:space="preserve"> NUMPAGES   \* MERGEFORMAT </w:instrText>
    </w:r>
    <w:r w:rsidR="008A3EC2">
      <w:fldChar w:fldCharType="separate"/>
    </w:r>
    <w:r>
      <w:rPr>
        <w:rFonts w:ascii="Arial" w:eastAsia="Arial" w:hAnsi="Arial" w:cs="Arial"/>
        <w:sz w:val="20"/>
      </w:rPr>
      <w:t>5</w:t>
    </w:r>
    <w:r w:rsidR="008A3EC2">
      <w:rPr>
        <w:rFonts w:ascii="Arial" w:eastAsia="Arial" w:hAnsi="Arial" w:cs="Arial"/>
        <w:sz w:val="20"/>
      </w:rPr>
      <w:fldChar w:fldCharType="end"/>
    </w:r>
    <w:r>
      <w:rPr>
        <w:rFonts w:ascii="Arial" w:eastAsia="Arial" w:hAnsi="Arial" w:cs="Arial"/>
        <w:sz w:val="20"/>
      </w:rPr>
      <w:t xml:space="preserve">) </w:t>
    </w:r>
  </w:p>
  <w:p w14:paraId="1481FFE4" w14:textId="77777777" w:rsidR="00D336AC" w:rsidRDefault="00596066">
    <w:pPr>
      <w:spacing w:after="0" w:line="241" w:lineRule="auto"/>
      <w:ind w:left="966" w:right="224" w:firstLine="502"/>
    </w:pPr>
    <w:r>
      <w:rPr>
        <w:rFonts w:ascii="Arial" w:eastAsia="Arial" w:hAnsi="Arial" w:cs="Arial"/>
        <w:sz w:val="20"/>
      </w:rPr>
      <w:t xml:space="preserve">2022-07-07 Dnr: 20XX-XXXX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8DE8C" w14:textId="77777777" w:rsidR="00D336AC" w:rsidRDefault="00596066">
    <w:pPr>
      <w:spacing w:after="0" w:line="259" w:lineRule="auto"/>
      <w:ind w:left="966" w:right="657" w:firstLine="0"/>
      <w:jc w:val="right"/>
    </w:pPr>
    <w:r>
      <w:rPr>
        <w:noProof/>
      </w:rPr>
      <w:drawing>
        <wp:anchor distT="0" distB="0" distL="114300" distR="114300" simplePos="0" relativeHeight="251659264" behindDoc="0" locked="0" layoutInCell="1" allowOverlap="0" wp14:anchorId="66F71C9E" wp14:editId="3111BCC1">
          <wp:simplePos x="0" y="0"/>
          <wp:positionH relativeFrom="page">
            <wp:posOffset>1152525</wp:posOffset>
          </wp:positionH>
          <wp:positionV relativeFrom="page">
            <wp:posOffset>371474</wp:posOffset>
          </wp:positionV>
          <wp:extent cx="1009015" cy="638175"/>
          <wp:effectExtent l="0" t="0" r="0" b="0"/>
          <wp:wrapSquare wrapText="bothSides"/>
          <wp:docPr id="13"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1009015" cy="638175"/>
                  </a:xfrm>
                  <a:prstGeom prst="rect">
                    <a:avLst/>
                  </a:prstGeom>
                </pic:spPr>
              </pic:pic>
            </a:graphicData>
          </a:graphic>
        </wp:anchor>
      </w:drawing>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sidR="008A3EC2">
      <w:fldChar w:fldCharType="begin"/>
    </w:r>
    <w:r w:rsidR="008A3EC2">
      <w:instrText xml:space="preserve"> NUMPAGES   \* MERGEFORMAT </w:instrText>
    </w:r>
    <w:r w:rsidR="008A3EC2">
      <w:fldChar w:fldCharType="separate"/>
    </w:r>
    <w:r>
      <w:rPr>
        <w:rFonts w:ascii="Arial" w:eastAsia="Arial" w:hAnsi="Arial" w:cs="Arial"/>
        <w:sz w:val="20"/>
      </w:rPr>
      <w:t>5</w:t>
    </w:r>
    <w:r w:rsidR="008A3EC2">
      <w:rPr>
        <w:rFonts w:ascii="Arial" w:eastAsia="Arial" w:hAnsi="Arial" w:cs="Arial"/>
        <w:sz w:val="20"/>
      </w:rPr>
      <w:fldChar w:fldCharType="end"/>
    </w:r>
    <w:r>
      <w:rPr>
        <w:rFonts w:ascii="Arial" w:eastAsia="Arial" w:hAnsi="Arial" w:cs="Arial"/>
        <w:sz w:val="20"/>
      </w:rPr>
      <w:t xml:space="preserve">) </w:t>
    </w:r>
  </w:p>
  <w:p w14:paraId="6BBE7BAC" w14:textId="77777777" w:rsidR="00D336AC" w:rsidRDefault="00DA49BF" w:rsidP="002F4C41">
    <w:pPr>
      <w:spacing w:after="0" w:line="241" w:lineRule="auto"/>
      <w:ind w:left="8626" w:right="224" w:firstLine="0"/>
    </w:pPr>
    <w:r>
      <w:rPr>
        <w:rFonts w:ascii="Arial" w:eastAsia="Arial" w:hAnsi="Arial" w:cs="Arial"/>
        <w:sz w:val="20"/>
      </w:rPr>
      <w:t>2</w:t>
    </w:r>
    <w:r w:rsidR="00472FF6">
      <w:rPr>
        <w:rFonts w:ascii="Arial" w:eastAsia="Arial" w:hAnsi="Arial" w:cs="Arial"/>
        <w:sz w:val="20"/>
      </w:rPr>
      <w:t>026-04-02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96B12" w14:textId="77777777" w:rsidR="00D336AC" w:rsidRDefault="00596066">
    <w:pPr>
      <w:spacing w:after="0" w:line="259" w:lineRule="auto"/>
      <w:ind w:left="966" w:right="657" w:firstLine="0"/>
      <w:jc w:val="right"/>
    </w:pPr>
    <w:r>
      <w:rPr>
        <w:noProof/>
      </w:rPr>
      <w:drawing>
        <wp:anchor distT="0" distB="0" distL="114300" distR="114300" simplePos="0" relativeHeight="251660288" behindDoc="0" locked="0" layoutInCell="1" allowOverlap="0" wp14:anchorId="10830C69" wp14:editId="0E7FD8E3">
          <wp:simplePos x="0" y="0"/>
          <wp:positionH relativeFrom="page">
            <wp:posOffset>1152525</wp:posOffset>
          </wp:positionH>
          <wp:positionV relativeFrom="page">
            <wp:posOffset>371474</wp:posOffset>
          </wp:positionV>
          <wp:extent cx="1009015" cy="638175"/>
          <wp:effectExtent l="0" t="0" r="0" b="0"/>
          <wp:wrapSquare wrapText="bothSides"/>
          <wp:docPr id="14"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1009015" cy="638175"/>
                  </a:xfrm>
                  <a:prstGeom prst="rect">
                    <a:avLst/>
                  </a:prstGeom>
                </pic:spPr>
              </pic:pic>
            </a:graphicData>
          </a:graphic>
        </wp:anchor>
      </w:drawing>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sidR="008A3EC2">
      <w:fldChar w:fldCharType="begin"/>
    </w:r>
    <w:r w:rsidR="008A3EC2">
      <w:instrText xml:space="preserve"> NUMPAGES   \* MERGEFORMAT </w:instrText>
    </w:r>
    <w:r w:rsidR="008A3EC2">
      <w:fldChar w:fldCharType="separate"/>
    </w:r>
    <w:r>
      <w:rPr>
        <w:rFonts w:ascii="Arial" w:eastAsia="Arial" w:hAnsi="Arial" w:cs="Arial"/>
        <w:sz w:val="20"/>
      </w:rPr>
      <w:t>5</w:t>
    </w:r>
    <w:r w:rsidR="008A3EC2">
      <w:rPr>
        <w:rFonts w:ascii="Arial" w:eastAsia="Arial" w:hAnsi="Arial" w:cs="Arial"/>
        <w:sz w:val="20"/>
      </w:rPr>
      <w:fldChar w:fldCharType="end"/>
    </w:r>
    <w:r>
      <w:rPr>
        <w:rFonts w:ascii="Arial" w:eastAsia="Arial" w:hAnsi="Arial" w:cs="Arial"/>
        <w:sz w:val="20"/>
      </w:rPr>
      <w:t xml:space="preserve">) </w:t>
    </w:r>
  </w:p>
  <w:p w14:paraId="712D6B9A" w14:textId="77777777" w:rsidR="00D336AC" w:rsidRDefault="00596066">
    <w:pPr>
      <w:spacing w:after="0" w:line="241" w:lineRule="auto"/>
      <w:ind w:left="966" w:right="224" w:firstLine="502"/>
    </w:pPr>
    <w:r>
      <w:rPr>
        <w:rFonts w:ascii="Arial" w:eastAsia="Arial" w:hAnsi="Arial" w:cs="Arial"/>
        <w:sz w:val="20"/>
      </w:rPr>
      <w:t xml:space="preserve">2022-07-07 Dnr: 20XX-XXXX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644E"/>
    <w:multiLevelType w:val="hybridMultilevel"/>
    <w:tmpl w:val="81A88E02"/>
    <w:lvl w:ilvl="0" w:tplc="64C8B724">
      <w:start w:val="1"/>
      <w:numFmt w:val="bullet"/>
      <w:lvlText w:val="•"/>
      <w:lvlJc w:val="left"/>
      <w:pPr>
        <w:ind w:left="2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1C89A2">
      <w:start w:val="1"/>
      <w:numFmt w:val="bullet"/>
      <w:lvlText w:val="o"/>
      <w:lvlJc w:val="left"/>
      <w:pPr>
        <w:ind w:left="2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B2579E">
      <w:start w:val="1"/>
      <w:numFmt w:val="bullet"/>
      <w:lvlText w:val="▪"/>
      <w:lvlJc w:val="left"/>
      <w:pPr>
        <w:ind w:left="3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A4FF28">
      <w:start w:val="1"/>
      <w:numFmt w:val="bullet"/>
      <w:lvlText w:val="•"/>
      <w:lvlJc w:val="left"/>
      <w:pPr>
        <w:ind w:left="4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B25100">
      <w:start w:val="1"/>
      <w:numFmt w:val="bullet"/>
      <w:lvlText w:val="o"/>
      <w:lvlJc w:val="left"/>
      <w:pPr>
        <w:ind w:left="50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EEF76A">
      <w:start w:val="1"/>
      <w:numFmt w:val="bullet"/>
      <w:lvlText w:val="▪"/>
      <w:lvlJc w:val="left"/>
      <w:pPr>
        <w:ind w:left="5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CCAC10">
      <w:start w:val="1"/>
      <w:numFmt w:val="bullet"/>
      <w:lvlText w:val="•"/>
      <w:lvlJc w:val="left"/>
      <w:pPr>
        <w:ind w:left="6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BC3D14">
      <w:start w:val="1"/>
      <w:numFmt w:val="bullet"/>
      <w:lvlText w:val="o"/>
      <w:lvlJc w:val="left"/>
      <w:pPr>
        <w:ind w:left="7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063D9A">
      <w:start w:val="1"/>
      <w:numFmt w:val="bullet"/>
      <w:lvlText w:val="▪"/>
      <w:lvlJc w:val="left"/>
      <w:pPr>
        <w:ind w:left="7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605CAC"/>
    <w:multiLevelType w:val="hybridMultilevel"/>
    <w:tmpl w:val="0770C56E"/>
    <w:lvl w:ilvl="0" w:tplc="041D0011">
      <w:start w:val="1"/>
      <w:numFmt w:val="decimal"/>
      <w:lvlText w:val="%1)"/>
      <w:lvlJc w:val="left"/>
      <w:pPr>
        <w:ind w:left="2025" w:hanging="360"/>
      </w:pPr>
    </w:lvl>
    <w:lvl w:ilvl="1" w:tplc="041D0019" w:tentative="1">
      <w:start w:val="1"/>
      <w:numFmt w:val="lowerLetter"/>
      <w:lvlText w:val="%2."/>
      <w:lvlJc w:val="left"/>
      <w:pPr>
        <w:ind w:left="2745" w:hanging="360"/>
      </w:pPr>
    </w:lvl>
    <w:lvl w:ilvl="2" w:tplc="041D001B" w:tentative="1">
      <w:start w:val="1"/>
      <w:numFmt w:val="lowerRoman"/>
      <w:lvlText w:val="%3."/>
      <w:lvlJc w:val="right"/>
      <w:pPr>
        <w:ind w:left="3465" w:hanging="180"/>
      </w:pPr>
    </w:lvl>
    <w:lvl w:ilvl="3" w:tplc="041D000F" w:tentative="1">
      <w:start w:val="1"/>
      <w:numFmt w:val="decimal"/>
      <w:lvlText w:val="%4."/>
      <w:lvlJc w:val="left"/>
      <w:pPr>
        <w:ind w:left="4185" w:hanging="360"/>
      </w:pPr>
    </w:lvl>
    <w:lvl w:ilvl="4" w:tplc="041D0019" w:tentative="1">
      <w:start w:val="1"/>
      <w:numFmt w:val="lowerLetter"/>
      <w:lvlText w:val="%5."/>
      <w:lvlJc w:val="left"/>
      <w:pPr>
        <w:ind w:left="4905" w:hanging="360"/>
      </w:pPr>
    </w:lvl>
    <w:lvl w:ilvl="5" w:tplc="041D001B" w:tentative="1">
      <w:start w:val="1"/>
      <w:numFmt w:val="lowerRoman"/>
      <w:lvlText w:val="%6."/>
      <w:lvlJc w:val="right"/>
      <w:pPr>
        <w:ind w:left="5625" w:hanging="180"/>
      </w:pPr>
    </w:lvl>
    <w:lvl w:ilvl="6" w:tplc="041D000F" w:tentative="1">
      <w:start w:val="1"/>
      <w:numFmt w:val="decimal"/>
      <w:lvlText w:val="%7."/>
      <w:lvlJc w:val="left"/>
      <w:pPr>
        <w:ind w:left="6345" w:hanging="360"/>
      </w:pPr>
    </w:lvl>
    <w:lvl w:ilvl="7" w:tplc="041D0019" w:tentative="1">
      <w:start w:val="1"/>
      <w:numFmt w:val="lowerLetter"/>
      <w:lvlText w:val="%8."/>
      <w:lvlJc w:val="left"/>
      <w:pPr>
        <w:ind w:left="7065" w:hanging="360"/>
      </w:pPr>
    </w:lvl>
    <w:lvl w:ilvl="8" w:tplc="041D001B" w:tentative="1">
      <w:start w:val="1"/>
      <w:numFmt w:val="lowerRoman"/>
      <w:lvlText w:val="%9."/>
      <w:lvlJc w:val="right"/>
      <w:pPr>
        <w:ind w:left="7785" w:hanging="180"/>
      </w:pPr>
    </w:lvl>
  </w:abstractNum>
  <w:abstractNum w:abstractNumId="2" w15:restartNumberingAfterBreak="0">
    <w:nsid w:val="25C541FD"/>
    <w:multiLevelType w:val="hybridMultilevel"/>
    <w:tmpl w:val="A1026AC0"/>
    <w:lvl w:ilvl="0" w:tplc="041D000F">
      <w:start w:val="1"/>
      <w:numFmt w:val="decimal"/>
      <w:lvlText w:val="%1."/>
      <w:lvlJc w:val="left"/>
      <w:pPr>
        <w:ind w:left="2025" w:hanging="360"/>
      </w:pPr>
    </w:lvl>
    <w:lvl w:ilvl="1" w:tplc="041D0019" w:tentative="1">
      <w:start w:val="1"/>
      <w:numFmt w:val="lowerLetter"/>
      <w:lvlText w:val="%2."/>
      <w:lvlJc w:val="left"/>
      <w:pPr>
        <w:ind w:left="2745" w:hanging="360"/>
      </w:pPr>
    </w:lvl>
    <w:lvl w:ilvl="2" w:tplc="041D001B" w:tentative="1">
      <w:start w:val="1"/>
      <w:numFmt w:val="lowerRoman"/>
      <w:lvlText w:val="%3."/>
      <w:lvlJc w:val="right"/>
      <w:pPr>
        <w:ind w:left="3465" w:hanging="180"/>
      </w:pPr>
    </w:lvl>
    <w:lvl w:ilvl="3" w:tplc="041D000F" w:tentative="1">
      <w:start w:val="1"/>
      <w:numFmt w:val="decimal"/>
      <w:lvlText w:val="%4."/>
      <w:lvlJc w:val="left"/>
      <w:pPr>
        <w:ind w:left="4185" w:hanging="360"/>
      </w:pPr>
    </w:lvl>
    <w:lvl w:ilvl="4" w:tplc="041D0019" w:tentative="1">
      <w:start w:val="1"/>
      <w:numFmt w:val="lowerLetter"/>
      <w:lvlText w:val="%5."/>
      <w:lvlJc w:val="left"/>
      <w:pPr>
        <w:ind w:left="4905" w:hanging="360"/>
      </w:pPr>
    </w:lvl>
    <w:lvl w:ilvl="5" w:tplc="041D001B" w:tentative="1">
      <w:start w:val="1"/>
      <w:numFmt w:val="lowerRoman"/>
      <w:lvlText w:val="%6."/>
      <w:lvlJc w:val="right"/>
      <w:pPr>
        <w:ind w:left="5625" w:hanging="180"/>
      </w:pPr>
    </w:lvl>
    <w:lvl w:ilvl="6" w:tplc="041D000F" w:tentative="1">
      <w:start w:val="1"/>
      <w:numFmt w:val="decimal"/>
      <w:lvlText w:val="%7."/>
      <w:lvlJc w:val="left"/>
      <w:pPr>
        <w:ind w:left="6345" w:hanging="360"/>
      </w:pPr>
    </w:lvl>
    <w:lvl w:ilvl="7" w:tplc="041D0019" w:tentative="1">
      <w:start w:val="1"/>
      <w:numFmt w:val="lowerLetter"/>
      <w:lvlText w:val="%8."/>
      <w:lvlJc w:val="left"/>
      <w:pPr>
        <w:ind w:left="7065" w:hanging="360"/>
      </w:pPr>
    </w:lvl>
    <w:lvl w:ilvl="8" w:tplc="041D001B" w:tentative="1">
      <w:start w:val="1"/>
      <w:numFmt w:val="lowerRoman"/>
      <w:lvlText w:val="%9."/>
      <w:lvlJc w:val="right"/>
      <w:pPr>
        <w:ind w:left="7785" w:hanging="180"/>
      </w:pPr>
    </w:lvl>
  </w:abstractNum>
  <w:abstractNum w:abstractNumId="3" w15:restartNumberingAfterBreak="0">
    <w:nsid w:val="2C4C099D"/>
    <w:multiLevelType w:val="hybridMultilevel"/>
    <w:tmpl w:val="11C06AA2"/>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2F603B"/>
    <w:multiLevelType w:val="hybridMultilevel"/>
    <w:tmpl w:val="E4A424D2"/>
    <w:lvl w:ilvl="0" w:tplc="041D0001">
      <w:start w:val="1"/>
      <w:numFmt w:val="bullet"/>
      <w:lvlText w:val=""/>
      <w:lvlJc w:val="left"/>
      <w:pPr>
        <w:ind w:left="2139" w:hanging="360"/>
      </w:pPr>
      <w:rPr>
        <w:rFonts w:ascii="Symbol" w:hAnsi="Symbol" w:hint="default"/>
      </w:rPr>
    </w:lvl>
    <w:lvl w:ilvl="1" w:tplc="041D0003" w:tentative="1">
      <w:start w:val="1"/>
      <w:numFmt w:val="bullet"/>
      <w:lvlText w:val="o"/>
      <w:lvlJc w:val="left"/>
      <w:pPr>
        <w:ind w:left="2859" w:hanging="360"/>
      </w:pPr>
      <w:rPr>
        <w:rFonts w:ascii="Courier New" w:hAnsi="Courier New" w:cs="Courier New" w:hint="default"/>
      </w:rPr>
    </w:lvl>
    <w:lvl w:ilvl="2" w:tplc="041D0005" w:tentative="1">
      <w:start w:val="1"/>
      <w:numFmt w:val="bullet"/>
      <w:lvlText w:val=""/>
      <w:lvlJc w:val="left"/>
      <w:pPr>
        <w:ind w:left="3579" w:hanging="360"/>
      </w:pPr>
      <w:rPr>
        <w:rFonts w:ascii="Wingdings" w:hAnsi="Wingdings" w:hint="default"/>
      </w:rPr>
    </w:lvl>
    <w:lvl w:ilvl="3" w:tplc="041D0001" w:tentative="1">
      <w:start w:val="1"/>
      <w:numFmt w:val="bullet"/>
      <w:lvlText w:val=""/>
      <w:lvlJc w:val="left"/>
      <w:pPr>
        <w:ind w:left="4299" w:hanging="360"/>
      </w:pPr>
      <w:rPr>
        <w:rFonts w:ascii="Symbol" w:hAnsi="Symbol" w:hint="default"/>
      </w:rPr>
    </w:lvl>
    <w:lvl w:ilvl="4" w:tplc="041D0003" w:tentative="1">
      <w:start w:val="1"/>
      <w:numFmt w:val="bullet"/>
      <w:lvlText w:val="o"/>
      <w:lvlJc w:val="left"/>
      <w:pPr>
        <w:ind w:left="5019" w:hanging="360"/>
      </w:pPr>
      <w:rPr>
        <w:rFonts w:ascii="Courier New" w:hAnsi="Courier New" w:cs="Courier New" w:hint="default"/>
      </w:rPr>
    </w:lvl>
    <w:lvl w:ilvl="5" w:tplc="041D0005" w:tentative="1">
      <w:start w:val="1"/>
      <w:numFmt w:val="bullet"/>
      <w:lvlText w:val=""/>
      <w:lvlJc w:val="left"/>
      <w:pPr>
        <w:ind w:left="5739" w:hanging="360"/>
      </w:pPr>
      <w:rPr>
        <w:rFonts w:ascii="Wingdings" w:hAnsi="Wingdings" w:hint="default"/>
      </w:rPr>
    </w:lvl>
    <w:lvl w:ilvl="6" w:tplc="041D0001" w:tentative="1">
      <w:start w:val="1"/>
      <w:numFmt w:val="bullet"/>
      <w:lvlText w:val=""/>
      <w:lvlJc w:val="left"/>
      <w:pPr>
        <w:ind w:left="6459" w:hanging="360"/>
      </w:pPr>
      <w:rPr>
        <w:rFonts w:ascii="Symbol" w:hAnsi="Symbol" w:hint="default"/>
      </w:rPr>
    </w:lvl>
    <w:lvl w:ilvl="7" w:tplc="041D0003" w:tentative="1">
      <w:start w:val="1"/>
      <w:numFmt w:val="bullet"/>
      <w:lvlText w:val="o"/>
      <w:lvlJc w:val="left"/>
      <w:pPr>
        <w:ind w:left="7179" w:hanging="360"/>
      </w:pPr>
      <w:rPr>
        <w:rFonts w:ascii="Courier New" w:hAnsi="Courier New" w:cs="Courier New" w:hint="default"/>
      </w:rPr>
    </w:lvl>
    <w:lvl w:ilvl="8" w:tplc="041D0005" w:tentative="1">
      <w:start w:val="1"/>
      <w:numFmt w:val="bullet"/>
      <w:lvlText w:val=""/>
      <w:lvlJc w:val="left"/>
      <w:pPr>
        <w:ind w:left="7899" w:hanging="360"/>
      </w:pPr>
      <w:rPr>
        <w:rFonts w:ascii="Wingdings" w:hAnsi="Wingdings" w:hint="default"/>
      </w:rPr>
    </w:lvl>
  </w:abstractNum>
  <w:abstractNum w:abstractNumId="5" w15:restartNumberingAfterBreak="0">
    <w:nsid w:val="45A921C8"/>
    <w:multiLevelType w:val="hybridMultilevel"/>
    <w:tmpl w:val="3B34A288"/>
    <w:lvl w:ilvl="0" w:tplc="041D0011">
      <w:start w:val="1"/>
      <w:numFmt w:val="decimal"/>
      <w:lvlText w:val="%1)"/>
      <w:lvlJc w:val="left"/>
      <w:pPr>
        <w:ind w:left="2025" w:hanging="360"/>
      </w:pPr>
    </w:lvl>
    <w:lvl w:ilvl="1" w:tplc="041D0019" w:tentative="1">
      <w:start w:val="1"/>
      <w:numFmt w:val="lowerLetter"/>
      <w:lvlText w:val="%2."/>
      <w:lvlJc w:val="left"/>
      <w:pPr>
        <w:ind w:left="2745" w:hanging="360"/>
      </w:pPr>
    </w:lvl>
    <w:lvl w:ilvl="2" w:tplc="041D001B" w:tentative="1">
      <w:start w:val="1"/>
      <w:numFmt w:val="lowerRoman"/>
      <w:lvlText w:val="%3."/>
      <w:lvlJc w:val="right"/>
      <w:pPr>
        <w:ind w:left="3465" w:hanging="180"/>
      </w:pPr>
    </w:lvl>
    <w:lvl w:ilvl="3" w:tplc="041D000F" w:tentative="1">
      <w:start w:val="1"/>
      <w:numFmt w:val="decimal"/>
      <w:lvlText w:val="%4."/>
      <w:lvlJc w:val="left"/>
      <w:pPr>
        <w:ind w:left="4185" w:hanging="360"/>
      </w:pPr>
    </w:lvl>
    <w:lvl w:ilvl="4" w:tplc="041D0019" w:tentative="1">
      <w:start w:val="1"/>
      <w:numFmt w:val="lowerLetter"/>
      <w:lvlText w:val="%5."/>
      <w:lvlJc w:val="left"/>
      <w:pPr>
        <w:ind w:left="4905" w:hanging="360"/>
      </w:pPr>
    </w:lvl>
    <w:lvl w:ilvl="5" w:tplc="041D001B" w:tentative="1">
      <w:start w:val="1"/>
      <w:numFmt w:val="lowerRoman"/>
      <w:lvlText w:val="%6."/>
      <w:lvlJc w:val="right"/>
      <w:pPr>
        <w:ind w:left="5625" w:hanging="180"/>
      </w:pPr>
    </w:lvl>
    <w:lvl w:ilvl="6" w:tplc="041D000F" w:tentative="1">
      <w:start w:val="1"/>
      <w:numFmt w:val="decimal"/>
      <w:lvlText w:val="%7."/>
      <w:lvlJc w:val="left"/>
      <w:pPr>
        <w:ind w:left="6345" w:hanging="360"/>
      </w:pPr>
    </w:lvl>
    <w:lvl w:ilvl="7" w:tplc="041D0019" w:tentative="1">
      <w:start w:val="1"/>
      <w:numFmt w:val="lowerLetter"/>
      <w:lvlText w:val="%8."/>
      <w:lvlJc w:val="left"/>
      <w:pPr>
        <w:ind w:left="7065" w:hanging="360"/>
      </w:pPr>
    </w:lvl>
    <w:lvl w:ilvl="8" w:tplc="041D001B" w:tentative="1">
      <w:start w:val="1"/>
      <w:numFmt w:val="lowerRoman"/>
      <w:lvlText w:val="%9."/>
      <w:lvlJc w:val="right"/>
      <w:pPr>
        <w:ind w:left="7785" w:hanging="180"/>
      </w:pPr>
    </w:lvl>
  </w:abstractNum>
  <w:abstractNum w:abstractNumId="6" w15:restartNumberingAfterBreak="0">
    <w:nsid w:val="4F09416A"/>
    <w:multiLevelType w:val="hybridMultilevel"/>
    <w:tmpl w:val="642A246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00C236C"/>
    <w:multiLevelType w:val="hybridMultilevel"/>
    <w:tmpl w:val="830A85A4"/>
    <w:lvl w:ilvl="0" w:tplc="5E82F8EE">
      <w:start w:val="2025"/>
      <w:numFmt w:val="bullet"/>
      <w:lvlText w:val="-"/>
      <w:lvlJc w:val="left"/>
      <w:pPr>
        <w:ind w:left="1665" w:hanging="360"/>
      </w:pPr>
      <w:rPr>
        <w:rFonts w:ascii="Garamond" w:eastAsia="Garamond" w:hAnsi="Garamond" w:cs="Garamond"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8" w15:restartNumberingAfterBreak="0">
    <w:nsid w:val="534D71F0"/>
    <w:multiLevelType w:val="hybridMultilevel"/>
    <w:tmpl w:val="ACF27214"/>
    <w:lvl w:ilvl="0" w:tplc="041D0011">
      <w:start w:val="1"/>
      <w:numFmt w:val="decimal"/>
      <w:lvlText w:val="%1)"/>
      <w:lvlJc w:val="left"/>
      <w:pPr>
        <w:ind w:left="2025" w:hanging="360"/>
      </w:pPr>
    </w:lvl>
    <w:lvl w:ilvl="1" w:tplc="041D0019" w:tentative="1">
      <w:start w:val="1"/>
      <w:numFmt w:val="lowerLetter"/>
      <w:lvlText w:val="%2."/>
      <w:lvlJc w:val="left"/>
      <w:pPr>
        <w:ind w:left="2745" w:hanging="360"/>
      </w:pPr>
    </w:lvl>
    <w:lvl w:ilvl="2" w:tplc="041D001B" w:tentative="1">
      <w:start w:val="1"/>
      <w:numFmt w:val="lowerRoman"/>
      <w:lvlText w:val="%3."/>
      <w:lvlJc w:val="right"/>
      <w:pPr>
        <w:ind w:left="3465" w:hanging="180"/>
      </w:pPr>
    </w:lvl>
    <w:lvl w:ilvl="3" w:tplc="041D000F" w:tentative="1">
      <w:start w:val="1"/>
      <w:numFmt w:val="decimal"/>
      <w:lvlText w:val="%4."/>
      <w:lvlJc w:val="left"/>
      <w:pPr>
        <w:ind w:left="4185" w:hanging="360"/>
      </w:pPr>
    </w:lvl>
    <w:lvl w:ilvl="4" w:tplc="041D0019" w:tentative="1">
      <w:start w:val="1"/>
      <w:numFmt w:val="lowerLetter"/>
      <w:lvlText w:val="%5."/>
      <w:lvlJc w:val="left"/>
      <w:pPr>
        <w:ind w:left="4905" w:hanging="360"/>
      </w:pPr>
    </w:lvl>
    <w:lvl w:ilvl="5" w:tplc="041D001B" w:tentative="1">
      <w:start w:val="1"/>
      <w:numFmt w:val="lowerRoman"/>
      <w:lvlText w:val="%6."/>
      <w:lvlJc w:val="right"/>
      <w:pPr>
        <w:ind w:left="5625" w:hanging="180"/>
      </w:pPr>
    </w:lvl>
    <w:lvl w:ilvl="6" w:tplc="041D000F" w:tentative="1">
      <w:start w:val="1"/>
      <w:numFmt w:val="decimal"/>
      <w:lvlText w:val="%7."/>
      <w:lvlJc w:val="left"/>
      <w:pPr>
        <w:ind w:left="6345" w:hanging="360"/>
      </w:pPr>
    </w:lvl>
    <w:lvl w:ilvl="7" w:tplc="041D0019" w:tentative="1">
      <w:start w:val="1"/>
      <w:numFmt w:val="lowerLetter"/>
      <w:lvlText w:val="%8."/>
      <w:lvlJc w:val="left"/>
      <w:pPr>
        <w:ind w:left="7065" w:hanging="360"/>
      </w:pPr>
    </w:lvl>
    <w:lvl w:ilvl="8" w:tplc="041D001B" w:tentative="1">
      <w:start w:val="1"/>
      <w:numFmt w:val="lowerRoman"/>
      <w:lvlText w:val="%9."/>
      <w:lvlJc w:val="right"/>
      <w:pPr>
        <w:ind w:left="7785" w:hanging="180"/>
      </w:pPr>
    </w:lvl>
  </w:abstractNum>
  <w:abstractNum w:abstractNumId="9" w15:restartNumberingAfterBreak="0">
    <w:nsid w:val="53D30153"/>
    <w:multiLevelType w:val="hybridMultilevel"/>
    <w:tmpl w:val="14F8B9F2"/>
    <w:lvl w:ilvl="0" w:tplc="1B76F120">
      <w:start w:val="1"/>
      <w:numFmt w:val="bullet"/>
      <w:lvlText w:val="•"/>
      <w:lvlJc w:val="left"/>
      <w:pPr>
        <w:ind w:left="2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DA59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FA69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6252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2A8D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74DC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30C9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3244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C27D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A60145"/>
    <w:multiLevelType w:val="hybridMultilevel"/>
    <w:tmpl w:val="CD94493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0D804EC"/>
    <w:multiLevelType w:val="multilevel"/>
    <w:tmpl w:val="EF0E9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1A5227"/>
    <w:multiLevelType w:val="multilevel"/>
    <w:tmpl w:val="EB666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1B7D9E"/>
    <w:multiLevelType w:val="hybridMultilevel"/>
    <w:tmpl w:val="E3FAB248"/>
    <w:lvl w:ilvl="0" w:tplc="041D0011">
      <w:start w:val="1"/>
      <w:numFmt w:val="decimal"/>
      <w:lvlText w:val="%1)"/>
      <w:lvlJc w:val="left"/>
      <w:pPr>
        <w:ind w:left="2025" w:hanging="360"/>
      </w:pPr>
    </w:lvl>
    <w:lvl w:ilvl="1" w:tplc="041D0019" w:tentative="1">
      <w:start w:val="1"/>
      <w:numFmt w:val="lowerLetter"/>
      <w:lvlText w:val="%2."/>
      <w:lvlJc w:val="left"/>
      <w:pPr>
        <w:ind w:left="2745" w:hanging="360"/>
      </w:pPr>
    </w:lvl>
    <w:lvl w:ilvl="2" w:tplc="041D001B" w:tentative="1">
      <w:start w:val="1"/>
      <w:numFmt w:val="lowerRoman"/>
      <w:lvlText w:val="%3."/>
      <w:lvlJc w:val="right"/>
      <w:pPr>
        <w:ind w:left="3465" w:hanging="180"/>
      </w:pPr>
    </w:lvl>
    <w:lvl w:ilvl="3" w:tplc="041D000F" w:tentative="1">
      <w:start w:val="1"/>
      <w:numFmt w:val="decimal"/>
      <w:lvlText w:val="%4."/>
      <w:lvlJc w:val="left"/>
      <w:pPr>
        <w:ind w:left="4185" w:hanging="360"/>
      </w:pPr>
    </w:lvl>
    <w:lvl w:ilvl="4" w:tplc="041D0019" w:tentative="1">
      <w:start w:val="1"/>
      <w:numFmt w:val="lowerLetter"/>
      <w:lvlText w:val="%5."/>
      <w:lvlJc w:val="left"/>
      <w:pPr>
        <w:ind w:left="4905" w:hanging="360"/>
      </w:pPr>
    </w:lvl>
    <w:lvl w:ilvl="5" w:tplc="041D001B" w:tentative="1">
      <w:start w:val="1"/>
      <w:numFmt w:val="lowerRoman"/>
      <w:lvlText w:val="%6."/>
      <w:lvlJc w:val="right"/>
      <w:pPr>
        <w:ind w:left="5625" w:hanging="180"/>
      </w:pPr>
    </w:lvl>
    <w:lvl w:ilvl="6" w:tplc="041D000F" w:tentative="1">
      <w:start w:val="1"/>
      <w:numFmt w:val="decimal"/>
      <w:lvlText w:val="%7."/>
      <w:lvlJc w:val="left"/>
      <w:pPr>
        <w:ind w:left="6345" w:hanging="360"/>
      </w:pPr>
    </w:lvl>
    <w:lvl w:ilvl="7" w:tplc="041D0019" w:tentative="1">
      <w:start w:val="1"/>
      <w:numFmt w:val="lowerLetter"/>
      <w:lvlText w:val="%8."/>
      <w:lvlJc w:val="left"/>
      <w:pPr>
        <w:ind w:left="7065" w:hanging="360"/>
      </w:pPr>
    </w:lvl>
    <w:lvl w:ilvl="8" w:tplc="041D001B" w:tentative="1">
      <w:start w:val="1"/>
      <w:numFmt w:val="lowerRoman"/>
      <w:lvlText w:val="%9."/>
      <w:lvlJc w:val="right"/>
      <w:pPr>
        <w:ind w:left="7785" w:hanging="180"/>
      </w:pPr>
    </w:lvl>
  </w:abstractNum>
  <w:abstractNum w:abstractNumId="14" w15:restartNumberingAfterBreak="0">
    <w:nsid w:val="78AC3E03"/>
    <w:multiLevelType w:val="hybridMultilevel"/>
    <w:tmpl w:val="86EC7E26"/>
    <w:lvl w:ilvl="0" w:tplc="041D0011">
      <w:start w:val="1"/>
      <w:numFmt w:val="decimal"/>
      <w:lvlText w:val="%1)"/>
      <w:lvlJc w:val="left"/>
      <w:pPr>
        <w:ind w:left="2025" w:hanging="360"/>
      </w:pPr>
    </w:lvl>
    <w:lvl w:ilvl="1" w:tplc="041D0019" w:tentative="1">
      <w:start w:val="1"/>
      <w:numFmt w:val="lowerLetter"/>
      <w:lvlText w:val="%2."/>
      <w:lvlJc w:val="left"/>
      <w:pPr>
        <w:ind w:left="2745" w:hanging="360"/>
      </w:pPr>
    </w:lvl>
    <w:lvl w:ilvl="2" w:tplc="041D001B" w:tentative="1">
      <w:start w:val="1"/>
      <w:numFmt w:val="lowerRoman"/>
      <w:lvlText w:val="%3."/>
      <w:lvlJc w:val="right"/>
      <w:pPr>
        <w:ind w:left="3465" w:hanging="180"/>
      </w:pPr>
    </w:lvl>
    <w:lvl w:ilvl="3" w:tplc="041D000F" w:tentative="1">
      <w:start w:val="1"/>
      <w:numFmt w:val="decimal"/>
      <w:lvlText w:val="%4."/>
      <w:lvlJc w:val="left"/>
      <w:pPr>
        <w:ind w:left="4185" w:hanging="360"/>
      </w:pPr>
    </w:lvl>
    <w:lvl w:ilvl="4" w:tplc="041D0019" w:tentative="1">
      <w:start w:val="1"/>
      <w:numFmt w:val="lowerLetter"/>
      <w:lvlText w:val="%5."/>
      <w:lvlJc w:val="left"/>
      <w:pPr>
        <w:ind w:left="4905" w:hanging="360"/>
      </w:pPr>
    </w:lvl>
    <w:lvl w:ilvl="5" w:tplc="041D001B" w:tentative="1">
      <w:start w:val="1"/>
      <w:numFmt w:val="lowerRoman"/>
      <w:lvlText w:val="%6."/>
      <w:lvlJc w:val="right"/>
      <w:pPr>
        <w:ind w:left="5625" w:hanging="180"/>
      </w:pPr>
    </w:lvl>
    <w:lvl w:ilvl="6" w:tplc="041D000F" w:tentative="1">
      <w:start w:val="1"/>
      <w:numFmt w:val="decimal"/>
      <w:lvlText w:val="%7."/>
      <w:lvlJc w:val="left"/>
      <w:pPr>
        <w:ind w:left="6345" w:hanging="360"/>
      </w:pPr>
    </w:lvl>
    <w:lvl w:ilvl="7" w:tplc="041D0019" w:tentative="1">
      <w:start w:val="1"/>
      <w:numFmt w:val="lowerLetter"/>
      <w:lvlText w:val="%8."/>
      <w:lvlJc w:val="left"/>
      <w:pPr>
        <w:ind w:left="7065" w:hanging="360"/>
      </w:pPr>
    </w:lvl>
    <w:lvl w:ilvl="8" w:tplc="041D001B" w:tentative="1">
      <w:start w:val="1"/>
      <w:numFmt w:val="lowerRoman"/>
      <w:lvlText w:val="%9."/>
      <w:lvlJc w:val="right"/>
      <w:pPr>
        <w:ind w:left="7785" w:hanging="180"/>
      </w:pPr>
    </w:lvl>
  </w:abstractNum>
  <w:num w:numId="1">
    <w:abstractNumId w:val="0"/>
  </w:num>
  <w:num w:numId="2">
    <w:abstractNumId w:val="9"/>
  </w:num>
  <w:num w:numId="3">
    <w:abstractNumId w:val="4"/>
  </w:num>
  <w:num w:numId="4">
    <w:abstractNumId w:val="7"/>
  </w:num>
  <w:num w:numId="5">
    <w:abstractNumId w:val="11"/>
  </w:num>
  <w:num w:numId="6">
    <w:abstractNumId w:val="12"/>
  </w:num>
  <w:num w:numId="7">
    <w:abstractNumId w:val="2"/>
  </w:num>
  <w:num w:numId="8">
    <w:abstractNumId w:val="1"/>
  </w:num>
  <w:num w:numId="9">
    <w:abstractNumId w:val="8"/>
  </w:num>
  <w:num w:numId="10">
    <w:abstractNumId w:val="5"/>
  </w:num>
  <w:num w:numId="11">
    <w:abstractNumId w:val="14"/>
  </w:num>
  <w:num w:numId="12">
    <w:abstractNumId w:val="13"/>
  </w:num>
  <w:num w:numId="13">
    <w:abstractNumId w:val="3"/>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AC"/>
    <w:rsid w:val="00027B66"/>
    <w:rsid w:val="00083F17"/>
    <w:rsid w:val="000A12E7"/>
    <w:rsid w:val="000D669F"/>
    <w:rsid w:val="001209A2"/>
    <w:rsid w:val="00133B07"/>
    <w:rsid w:val="00162A53"/>
    <w:rsid w:val="0016455D"/>
    <w:rsid w:val="00177FAF"/>
    <w:rsid w:val="001800F3"/>
    <w:rsid w:val="00184855"/>
    <w:rsid w:val="001870DE"/>
    <w:rsid w:val="00197FBE"/>
    <w:rsid w:val="001B5FC6"/>
    <w:rsid w:val="001C060B"/>
    <w:rsid w:val="001D2081"/>
    <w:rsid w:val="001F359B"/>
    <w:rsid w:val="00203BE9"/>
    <w:rsid w:val="002732A5"/>
    <w:rsid w:val="002757F8"/>
    <w:rsid w:val="00290959"/>
    <w:rsid w:val="00293DCF"/>
    <w:rsid w:val="002B0660"/>
    <w:rsid w:val="002F3C53"/>
    <w:rsid w:val="002F4C41"/>
    <w:rsid w:val="003071C9"/>
    <w:rsid w:val="003279C9"/>
    <w:rsid w:val="00331227"/>
    <w:rsid w:val="00331520"/>
    <w:rsid w:val="0037327D"/>
    <w:rsid w:val="00386EE0"/>
    <w:rsid w:val="003A374F"/>
    <w:rsid w:val="003B6682"/>
    <w:rsid w:val="004054F4"/>
    <w:rsid w:val="00431197"/>
    <w:rsid w:val="00472FF6"/>
    <w:rsid w:val="004C08E4"/>
    <w:rsid w:val="004C4CCD"/>
    <w:rsid w:val="00532B41"/>
    <w:rsid w:val="00596066"/>
    <w:rsid w:val="006719D2"/>
    <w:rsid w:val="00676830"/>
    <w:rsid w:val="006940D4"/>
    <w:rsid w:val="006D1E4B"/>
    <w:rsid w:val="006D2150"/>
    <w:rsid w:val="006D4134"/>
    <w:rsid w:val="0072792C"/>
    <w:rsid w:val="007363B7"/>
    <w:rsid w:val="00740924"/>
    <w:rsid w:val="00771546"/>
    <w:rsid w:val="00782D7F"/>
    <w:rsid w:val="007848D9"/>
    <w:rsid w:val="00785B87"/>
    <w:rsid w:val="00792C43"/>
    <w:rsid w:val="007A620C"/>
    <w:rsid w:val="007B59FE"/>
    <w:rsid w:val="007F4BDC"/>
    <w:rsid w:val="00817134"/>
    <w:rsid w:val="008358F9"/>
    <w:rsid w:val="00853B71"/>
    <w:rsid w:val="00862D74"/>
    <w:rsid w:val="008A3EC2"/>
    <w:rsid w:val="008D323A"/>
    <w:rsid w:val="008F5DFA"/>
    <w:rsid w:val="00943C9C"/>
    <w:rsid w:val="0095468A"/>
    <w:rsid w:val="009934A0"/>
    <w:rsid w:val="009F65CA"/>
    <w:rsid w:val="00A02E6C"/>
    <w:rsid w:val="00A12585"/>
    <w:rsid w:val="00A542CE"/>
    <w:rsid w:val="00A57956"/>
    <w:rsid w:val="00A67063"/>
    <w:rsid w:val="00AA019C"/>
    <w:rsid w:val="00AB1B22"/>
    <w:rsid w:val="00AC6EDE"/>
    <w:rsid w:val="00B0774A"/>
    <w:rsid w:val="00B17B2C"/>
    <w:rsid w:val="00B362FD"/>
    <w:rsid w:val="00B45C7C"/>
    <w:rsid w:val="00B4643B"/>
    <w:rsid w:val="00B67CA5"/>
    <w:rsid w:val="00BB165C"/>
    <w:rsid w:val="00BC78CA"/>
    <w:rsid w:val="00C05033"/>
    <w:rsid w:val="00C07095"/>
    <w:rsid w:val="00C15944"/>
    <w:rsid w:val="00C30850"/>
    <w:rsid w:val="00C4076D"/>
    <w:rsid w:val="00C44455"/>
    <w:rsid w:val="00C47442"/>
    <w:rsid w:val="00C618C0"/>
    <w:rsid w:val="00C704B6"/>
    <w:rsid w:val="00C7776E"/>
    <w:rsid w:val="00C82D7D"/>
    <w:rsid w:val="00CA3707"/>
    <w:rsid w:val="00CF1154"/>
    <w:rsid w:val="00D206C2"/>
    <w:rsid w:val="00D336AC"/>
    <w:rsid w:val="00DA49BF"/>
    <w:rsid w:val="00E539FD"/>
    <w:rsid w:val="00E8281F"/>
    <w:rsid w:val="00EF25F3"/>
    <w:rsid w:val="00F02C93"/>
    <w:rsid w:val="00F37FF6"/>
    <w:rsid w:val="00F5015E"/>
    <w:rsid w:val="00F92587"/>
    <w:rsid w:val="00F96D84"/>
    <w:rsid w:val="00FA7835"/>
    <w:rsid w:val="00FB5D80"/>
    <w:rsid w:val="00FB7004"/>
    <w:rsid w:val="00FC0FE9"/>
    <w:rsid w:val="00FE5E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065C"/>
  <w15:docId w15:val="{FE18468F-70F9-4479-B86B-2AF0AFED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48" w:lineRule="auto"/>
      <w:ind w:left="1429" w:hanging="10"/>
    </w:pPr>
    <w:rPr>
      <w:rFonts w:ascii="Garamond" w:eastAsia="Garamond" w:hAnsi="Garamond" w:cs="Garamond"/>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133B0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33B07"/>
    <w:rPr>
      <w:rFonts w:ascii="Garamond" w:eastAsia="Garamond" w:hAnsi="Garamond" w:cs="Garamond"/>
      <w:color w:val="000000"/>
      <w:sz w:val="24"/>
    </w:rPr>
  </w:style>
  <w:style w:type="character" w:styleId="Hyperlnk">
    <w:name w:val="Hyperlink"/>
    <w:basedOn w:val="Standardstycketeckensnitt"/>
    <w:uiPriority w:val="99"/>
    <w:unhideWhenUsed/>
    <w:rsid w:val="00F02C93"/>
    <w:rPr>
      <w:color w:val="0000FF"/>
      <w:u w:val="single"/>
    </w:rPr>
  </w:style>
  <w:style w:type="paragraph" w:styleId="Liststycke">
    <w:name w:val="List Paragraph"/>
    <w:basedOn w:val="Normal"/>
    <w:uiPriority w:val="34"/>
    <w:qFormat/>
    <w:rsid w:val="00596066"/>
    <w:pPr>
      <w:ind w:left="720"/>
      <w:contextualSpacing/>
    </w:pPr>
  </w:style>
  <w:style w:type="paragraph" w:styleId="Ballongtext">
    <w:name w:val="Balloon Text"/>
    <w:basedOn w:val="Normal"/>
    <w:link w:val="BallongtextChar"/>
    <w:uiPriority w:val="99"/>
    <w:semiHidden/>
    <w:unhideWhenUsed/>
    <w:rsid w:val="00792C4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2C43"/>
    <w:rPr>
      <w:rFonts w:ascii="Segoe UI" w:eastAsia="Garamond" w:hAnsi="Segoe UI" w:cs="Segoe UI"/>
      <w:color w:val="000000"/>
      <w:sz w:val="18"/>
      <w:szCs w:val="18"/>
    </w:rPr>
  </w:style>
  <w:style w:type="paragraph" w:styleId="Normalwebb">
    <w:name w:val="Normal (Web)"/>
    <w:basedOn w:val="Normal"/>
    <w:uiPriority w:val="99"/>
    <w:semiHidden/>
    <w:unhideWhenUsed/>
    <w:rsid w:val="006719D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Betoning">
    <w:name w:val="Emphasis"/>
    <w:basedOn w:val="Standardstycketeckensnitt"/>
    <w:uiPriority w:val="20"/>
    <w:qFormat/>
    <w:rsid w:val="00083F17"/>
    <w:rPr>
      <w:i/>
      <w:iCs/>
    </w:rPr>
  </w:style>
  <w:style w:type="character" w:styleId="Olstomnmnande">
    <w:name w:val="Unresolved Mention"/>
    <w:basedOn w:val="Standardstycketeckensnitt"/>
    <w:uiPriority w:val="99"/>
    <w:semiHidden/>
    <w:unhideWhenUsed/>
    <w:rsid w:val="00293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090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ariet.soderkoping.se/download/document?filename=UHJvdG9rb2xsIEtvbW11bnN0eXJlbHNlbiAyMDI2LTA0LTEzLnB1Yi5wZGY=&amp;id=29444&amp;session_id=829FB75D472957833679C528FF46A88F9D49C835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oderkoping.se/samhalle-trafik/samhallsplanering/detaljplanering/pagaende-detaljplaner/nyskol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A68C-A2ED-4D77-86B0-A72B8652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1009</Words>
  <Characters>5350</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Minnesanteckningar ungdomsråd 10 maj 2022</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Minnesanteckningar ungdomsråd 10 maj 2022</dc:title>
  <dc:subject/>
  <dc:creator>Palmgren, Anders</dc:creator>
  <cp:keywords/>
  <cp:lastModifiedBy>Forsström, Ragnhild</cp:lastModifiedBy>
  <cp:revision>17</cp:revision>
  <cp:lastPrinted>2025-06-02T08:48:00Z</cp:lastPrinted>
  <dcterms:created xsi:type="dcterms:W3CDTF">2026-04-07T08:19:00Z</dcterms:created>
  <dcterms:modified xsi:type="dcterms:W3CDTF">2026-04-23T14:22:00Z</dcterms:modified>
</cp:coreProperties>
</file>